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0B2E9" w14:textId="6153088F" w:rsidR="001473C9" w:rsidRDefault="001473C9" w:rsidP="001473C9">
      <w:pPr>
        <w:pStyle w:val="Default"/>
        <w:ind w:right="920"/>
        <w:jc w:val="right"/>
        <w:rPr>
          <w:rFonts w:hAnsi="ＭＳ 明朝" w:hint="eastAsia"/>
          <w:sz w:val="23"/>
          <w:szCs w:val="23"/>
        </w:rPr>
      </w:pPr>
      <w:r>
        <w:rPr>
          <w:rFonts w:hAnsi="ＭＳ 明朝" w:hint="eastAsia"/>
          <w:sz w:val="23"/>
          <w:szCs w:val="23"/>
        </w:rPr>
        <w:t>令和2年6月20日</w:t>
      </w:r>
    </w:p>
    <w:p w14:paraId="7797CF7D" w14:textId="77777777" w:rsidR="001473C9" w:rsidRDefault="001473C9" w:rsidP="001473C9">
      <w:pPr>
        <w:pStyle w:val="Default"/>
        <w:ind w:right="920"/>
        <w:rPr>
          <w:rFonts w:hAnsi="ＭＳ 明朝" w:hint="eastAsia"/>
          <w:sz w:val="23"/>
          <w:szCs w:val="23"/>
        </w:rPr>
      </w:pPr>
    </w:p>
    <w:p w14:paraId="42FF8681" w14:textId="7F75B848" w:rsidR="00E00C12" w:rsidRDefault="00E00C12" w:rsidP="00E00C12">
      <w:pPr>
        <w:pStyle w:val="Default"/>
        <w:rPr>
          <w:rFonts w:hAnsi="ＭＳ 明朝"/>
          <w:sz w:val="23"/>
          <w:szCs w:val="23"/>
        </w:rPr>
      </w:pPr>
      <w:r>
        <w:rPr>
          <w:rFonts w:hAnsi="ＭＳ 明朝" w:hint="eastAsia"/>
          <w:sz w:val="23"/>
          <w:szCs w:val="23"/>
        </w:rPr>
        <w:t>君津木更津剣道連盟登録団体長　様</w:t>
      </w:r>
    </w:p>
    <w:p w14:paraId="75EA7494" w14:textId="622B93F8" w:rsidR="00E00C12" w:rsidRDefault="00E00C12" w:rsidP="00E00C12">
      <w:pPr>
        <w:pStyle w:val="Default"/>
        <w:rPr>
          <w:rFonts w:hAnsi="ＭＳ 明朝"/>
          <w:sz w:val="23"/>
          <w:szCs w:val="23"/>
        </w:rPr>
      </w:pPr>
    </w:p>
    <w:p w14:paraId="3CD88E00" w14:textId="29132FC6" w:rsidR="00E00C12" w:rsidRPr="00A664D8" w:rsidRDefault="00E00C12" w:rsidP="00A664D8">
      <w:pPr>
        <w:pStyle w:val="Default"/>
        <w:ind w:right="230"/>
        <w:jc w:val="right"/>
        <w:rPr>
          <w:rFonts w:hAnsi="ＭＳ 明朝"/>
          <w:sz w:val="22"/>
          <w:szCs w:val="22"/>
        </w:rPr>
      </w:pPr>
      <w:r w:rsidRPr="00A664D8">
        <w:rPr>
          <w:rFonts w:hAnsi="ＭＳ 明朝" w:hint="eastAsia"/>
          <w:sz w:val="22"/>
          <w:szCs w:val="22"/>
        </w:rPr>
        <w:t>君津木更津剣道連盟</w:t>
      </w:r>
    </w:p>
    <w:p w14:paraId="601C8656" w14:textId="7A17ECF5" w:rsidR="00E00C12" w:rsidRPr="00A664D8" w:rsidRDefault="00A664D8" w:rsidP="00A664D8">
      <w:pPr>
        <w:pStyle w:val="Default"/>
        <w:jc w:val="right"/>
        <w:rPr>
          <w:rFonts w:hAnsi="ＭＳ 明朝"/>
          <w:sz w:val="22"/>
          <w:szCs w:val="22"/>
        </w:rPr>
      </w:pPr>
      <w:r>
        <w:rPr>
          <w:rFonts w:hAnsi="ＭＳ 明朝" w:hint="eastAsia"/>
          <w:sz w:val="23"/>
          <w:szCs w:val="23"/>
        </w:rPr>
        <w:t xml:space="preserve">　　　</w:t>
      </w:r>
      <w:r w:rsidR="00E00C12" w:rsidRPr="00A664D8">
        <w:rPr>
          <w:rFonts w:hAnsi="ＭＳ 明朝" w:hint="eastAsia"/>
          <w:sz w:val="22"/>
          <w:szCs w:val="22"/>
        </w:rPr>
        <w:t>会長</w:t>
      </w:r>
      <w:r w:rsidRPr="00A664D8">
        <w:rPr>
          <w:rFonts w:hAnsi="ＭＳ 明朝" w:hint="eastAsia"/>
          <w:sz w:val="22"/>
          <w:szCs w:val="22"/>
        </w:rPr>
        <w:t xml:space="preserve">　</w:t>
      </w:r>
      <w:r w:rsidR="00E00C12" w:rsidRPr="00A664D8">
        <w:rPr>
          <w:rFonts w:hAnsi="ＭＳ 明朝" w:hint="eastAsia"/>
          <w:sz w:val="22"/>
          <w:szCs w:val="22"/>
        </w:rPr>
        <w:t>関</w:t>
      </w:r>
      <w:r w:rsidRPr="00A664D8">
        <w:rPr>
          <w:rFonts w:hAnsi="ＭＳ 明朝" w:hint="eastAsia"/>
          <w:sz w:val="22"/>
          <w:szCs w:val="22"/>
        </w:rPr>
        <w:t xml:space="preserve">　</w:t>
      </w:r>
      <w:r w:rsidR="00E00C12" w:rsidRPr="00A664D8">
        <w:rPr>
          <w:rFonts w:hAnsi="ＭＳ 明朝" w:hint="eastAsia"/>
          <w:sz w:val="22"/>
          <w:szCs w:val="22"/>
        </w:rPr>
        <w:t>口</w:t>
      </w:r>
      <w:r w:rsidRPr="00A664D8">
        <w:rPr>
          <w:rFonts w:hAnsi="ＭＳ 明朝" w:hint="eastAsia"/>
          <w:sz w:val="22"/>
          <w:szCs w:val="22"/>
        </w:rPr>
        <w:t xml:space="preserve">　</w:t>
      </w:r>
      <w:r w:rsidR="00E00C12" w:rsidRPr="00A664D8">
        <w:rPr>
          <w:rFonts w:hAnsi="ＭＳ 明朝" w:hint="eastAsia"/>
          <w:sz w:val="22"/>
          <w:szCs w:val="22"/>
        </w:rPr>
        <w:t>一</w:t>
      </w:r>
      <w:r w:rsidRPr="00A664D8">
        <w:rPr>
          <w:rFonts w:hAnsi="ＭＳ 明朝" w:hint="eastAsia"/>
          <w:sz w:val="22"/>
          <w:szCs w:val="22"/>
        </w:rPr>
        <w:t xml:space="preserve">　</w:t>
      </w:r>
      <w:r w:rsidR="00E00C12" w:rsidRPr="00A664D8">
        <w:rPr>
          <w:rFonts w:hAnsi="ＭＳ 明朝" w:hint="eastAsia"/>
          <w:sz w:val="22"/>
          <w:szCs w:val="22"/>
        </w:rPr>
        <w:t>眞</w:t>
      </w:r>
    </w:p>
    <w:p w14:paraId="309D5A74" w14:textId="77777777" w:rsidR="00E00C12" w:rsidRPr="00E00C12" w:rsidRDefault="00E00C12" w:rsidP="00E00C12">
      <w:pPr>
        <w:pStyle w:val="Default"/>
        <w:jc w:val="right"/>
        <w:rPr>
          <w:rFonts w:hAnsi="ＭＳ 明朝"/>
          <w:sz w:val="23"/>
          <w:szCs w:val="23"/>
        </w:rPr>
      </w:pPr>
    </w:p>
    <w:p w14:paraId="3A50C86D" w14:textId="16939104" w:rsidR="00E00C12" w:rsidRPr="00E00C12" w:rsidRDefault="005758F3" w:rsidP="00E00C12">
      <w:pPr>
        <w:pStyle w:val="Default"/>
        <w:jc w:val="center"/>
        <w:rPr>
          <w:rFonts w:ascii="BIZ UDPゴシック" w:eastAsia="BIZ UDPゴシック" w:hAnsi="BIZ UDPゴシック" w:cs="ＭＳ ゴシック"/>
          <w:sz w:val="23"/>
          <w:szCs w:val="23"/>
        </w:rPr>
      </w:pPr>
      <w:r w:rsidRPr="005758F3">
        <w:rPr>
          <w:rFonts w:ascii="BIZ UDPゴシック" w:eastAsia="BIZ UDPゴシック" w:hAnsi="BIZ UDPゴシック" w:cs="ＭＳ ゴシック" w:hint="eastAsia"/>
          <w:sz w:val="23"/>
          <w:szCs w:val="23"/>
        </w:rPr>
        <w:t>稽古自粛の解除及び感染防止ガイドラインの遵守のお願い</w:t>
      </w:r>
    </w:p>
    <w:p w14:paraId="6FBF5E69" w14:textId="77777777" w:rsidR="00E00C12" w:rsidRPr="00E00C12" w:rsidRDefault="00E00C12" w:rsidP="00E00C12">
      <w:pPr>
        <w:pStyle w:val="Default"/>
        <w:jc w:val="center"/>
        <w:rPr>
          <w:rFonts w:hAnsi="ＭＳ 明朝" w:cs="ＭＳ ゴシック"/>
          <w:sz w:val="23"/>
          <w:szCs w:val="23"/>
        </w:rPr>
      </w:pPr>
    </w:p>
    <w:p w14:paraId="06A528E0" w14:textId="77777777" w:rsidR="001473C9" w:rsidRDefault="008F172D" w:rsidP="008F172D">
      <w:pPr>
        <w:pStyle w:val="Default"/>
        <w:ind w:firstLineChars="100" w:firstLine="230"/>
        <w:rPr>
          <w:rFonts w:hAnsi="ＭＳ 明朝"/>
          <w:sz w:val="23"/>
          <w:szCs w:val="23"/>
        </w:rPr>
      </w:pPr>
      <w:r>
        <w:rPr>
          <w:rFonts w:hAnsi="ＭＳ 明朝" w:hint="eastAsia"/>
          <w:sz w:val="23"/>
          <w:szCs w:val="23"/>
        </w:rPr>
        <w:t>このことについて、当</w:t>
      </w:r>
      <w:r w:rsidR="00E00C12" w:rsidRPr="00E00C12">
        <w:rPr>
          <w:rFonts w:hAnsi="ＭＳ 明朝" w:hint="eastAsia"/>
          <w:sz w:val="23"/>
          <w:szCs w:val="23"/>
        </w:rPr>
        <w:t>連盟は、一般財団法人全日本剣道連盟（以下「全剣連」）より令和</w:t>
      </w:r>
      <w:r w:rsidR="00E00C12" w:rsidRPr="00E00C12">
        <w:rPr>
          <w:rFonts w:hAnsi="ＭＳ 明朝" w:cs="Century"/>
          <w:sz w:val="23"/>
          <w:szCs w:val="23"/>
        </w:rPr>
        <w:t>2</w:t>
      </w:r>
      <w:r w:rsidR="00E00C12" w:rsidRPr="00E00C12">
        <w:rPr>
          <w:rFonts w:hAnsi="ＭＳ 明朝" w:hint="eastAsia"/>
          <w:sz w:val="23"/>
          <w:szCs w:val="23"/>
        </w:rPr>
        <w:t>年</w:t>
      </w:r>
      <w:r w:rsidR="00E00C12" w:rsidRPr="00E00C12">
        <w:rPr>
          <w:rFonts w:hAnsi="ＭＳ 明朝" w:cs="Century"/>
          <w:sz w:val="23"/>
          <w:szCs w:val="23"/>
        </w:rPr>
        <w:t>6</w:t>
      </w:r>
      <w:r w:rsidR="00E00C12" w:rsidRPr="00E00C12">
        <w:rPr>
          <w:rFonts w:hAnsi="ＭＳ 明朝" w:hint="eastAsia"/>
          <w:sz w:val="23"/>
          <w:szCs w:val="23"/>
        </w:rPr>
        <w:t>月</w:t>
      </w:r>
      <w:r w:rsidR="00E00C12" w:rsidRPr="00E00C12">
        <w:rPr>
          <w:rFonts w:hAnsi="ＭＳ 明朝" w:cs="Century"/>
          <w:sz w:val="23"/>
          <w:szCs w:val="23"/>
        </w:rPr>
        <w:t>4</w:t>
      </w:r>
      <w:r w:rsidR="00E00C12" w:rsidRPr="00E00C12">
        <w:rPr>
          <w:rFonts w:hAnsi="ＭＳ 明朝" w:hint="eastAsia"/>
          <w:sz w:val="23"/>
          <w:szCs w:val="23"/>
        </w:rPr>
        <w:t>日付「対人稽古再開に向けた感染拡大予防ガイドライン」が制定されたこと</w:t>
      </w:r>
      <w:r>
        <w:rPr>
          <w:rFonts w:hAnsi="ＭＳ 明朝" w:hint="eastAsia"/>
          <w:sz w:val="23"/>
          <w:szCs w:val="23"/>
        </w:rPr>
        <w:t>、及び</w:t>
      </w:r>
      <w:r w:rsidRPr="00E00C12">
        <w:rPr>
          <w:rFonts w:hAnsi="ＭＳ 明朝" w:hint="eastAsia"/>
          <w:sz w:val="23"/>
          <w:szCs w:val="23"/>
        </w:rPr>
        <w:t>一般財団法人</w:t>
      </w:r>
      <w:r>
        <w:rPr>
          <w:rFonts w:hAnsi="ＭＳ 明朝" w:hint="eastAsia"/>
          <w:sz w:val="23"/>
          <w:szCs w:val="23"/>
        </w:rPr>
        <w:t>千葉県</w:t>
      </w:r>
      <w:r w:rsidRPr="00E00C12">
        <w:rPr>
          <w:rFonts w:hAnsi="ＭＳ 明朝" w:hint="eastAsia"/>
          <w:sz w:val="23"/>
          <w:szCs w:val="23"/>
        </w:rPr>
        <w:t>剣道連盟</w:t>
      </w:r>
      <w:r>
        <w:rPr>
          <w:rFonts w:hAnsi="ＭＳ 明朝" w:hint="eastAsia"/>
          <w:sz w:val="23"/>
          <w:szCs w:val="23"/>
        </w:rPr>
        <w:t>より「</w:t>
      </w:r>
      <w:r w:rsidRPr="008F172D">
        <w:rPr>
          <w:rFonts w:hAnsi="ＭＳ 明朝" w:hint="eastAsia"/>
          <w:sz w:val="23"/>
          <w:szCs w:val="23"/>
        </w:rPr>
        <w:t>稽古自粛の解除及び感染防止ガイドラインの遵守のお願い</w:t>
      </w:r>
      <w:r>
        <w:rPr>
          <w:rFonts w:hAnsi="ＭＳ 明朝" w:hint="eastAsia"/>
          <w:sz w:val="23"/>
          <w:szCs w:val="23"/>
        </w:rPr>
        <w:t>」がHPにて掲載されたことを受け</w:t>
      </w:r>
      <w:r w:rsidR="00E00C12" w:rsidRPr="00E00C12">
        <w:rPr>
          <w:rFonts w:hAnsi="ＭＳ 明朝" w:hint="eastAsia"/>
          <w:sz w:val="23"/>
          <w:szCs w:val="23"/>
        </w:rPr>
        <w:t>、</w:t>
      </w:r>
    </w:p>
    <w:p w14:paraId="4A0177A2" w14:textId="2A2EBF44" w:rsidR="001473C9" w:rsidRDefault="001473C9" w:rsidP="008F172D">
      <w:pPr>
        <w:pStyle w:val="Default"/>
        <w:ind w:firstLineChars="100" w:firstLine="230"/>
        <w:rPr>
          <w:rFonts w:hAnsi="ＭＳ 明朝"/>
          <w:sz w:val="23"/>
          <w:szCs w:val="23"/>
        </w:rPr>
      </w:pPr>
      <w:r>
        <w:rPr>
          <w:rFonts w:hAnsi="ＭＳ 明朝" w:hint="eastAsia"/>
          <w:sz w:val="23"/>
          <w:szCs w:val="23"/>
        </w:rPr>
        <w:t>令和2年</w:t>
      </w:r>
      <w:r w:rsidR="00E00C12" w:rsidRPr="00E00C12">
        <w:rPr>
          <w:rFonts w:hAnsi="ＭＳ 明朝" w:cs="Century"/>
          <w:sz w:val="23"/>
          <w:szCs w:val="23"/>
        </w:rPr>
        <w:t>6</w:t>
      </w:r>
      <w:r w:rsidR="00E00C12" w:rsidRPr="00E00C12">
        <w:rPr>
          <w:rFonts w:hAnsi="ＭＳ 明朝" w:hint="eastAsia"/>
          <w:sz w:val="23"/>
          <w:szCs w:val="23"/>
        </w:rPr>
        <w:t>月</w:t>
      </w:r>
      <w:r>
        <w:rPr>
          <w:rFonts w:hAnsi="ＭＳ 明朝" w:hint="eastAsia"/>
          <w:sz w:val="23"/>
          <w:szCs w:val="23"/>
        </w:rPr>
        <w:t>19</w:t>
      </w:r>
      <w:r w:rsidR="00E00C12" w:rsidRPr="00E00C12">
        <w:rPr>
          <w:rFonts w:hAnsi="ＭＳ 明朝" w:hint="eastAsia"/>
          <w:sz w:val="23"/>
          <w:szCs w:val="23"/>
        </w:rPr>
        <w:t>日</w:t>
      </w:r>
      <w:r>
        <w:rPr>
          <w:rFonts w:hAnsi="ＭＳ 明朝" w:hint="eastAsia"/>
          <w:sz w:val="23"/>
          <w:szCs w:val="23"/>
        </w:rPr>
        <w:t>付で</w:t>
      </w:r>
    </w:p>
    <w:p w14:paraId="75736F4E" w14:textId="77777777" w:rsidR="001473C9" w:rsidRDefault="00E00C12" w:rsidP="008F172D">
      <w:pPr>
        <w:pStyle w:val="Default"/>
        <w:ind w:firstLineChars="100" w:firstLine="230"/>
        <w:rPr>
          <w:rFonts w:hAnsi="ＭＳ 明朝"/>
          <w:sz w:val="23"/>
          <w:szCs w:val="23"/>
        </w:rPr>
      </w:pPr>
      <w:r w:rsidRPr="00E00C12">
        <w:rPr>
          <w:rFonts w:hAnsi="ＭＳ 明朝" w:hint="eastAsia"/>
          <w:sz w:val="23"/>
          <w:szCs w:val="23"/>
        </w:rPr>
        <w:t>「対人稽古再開に向けた感染拡大予防ガイドライン（</w:t>
      </w:r>
      <w:r w:rsidR="008F172D">
        <w:rPr>
          <w:rFonts w:hAnsi="ＭＳ 明朝" w:hint="eastAsia"/>
          <w:sz w:val="23"/>
          <w:szCs w:val="23"/>
        </w:rPr>
        <w:t>君津木更津</w:t>
      </w:r>
      <w:r w:rsidR="001473C9">
        <w:rPr>
          <w:rFonts w:hAnsi="ＭＳ 明朝" w:hint="eastAsia"/>
          <w:sz w:val="23"/>
          <w:szCs w:val="23"/>
        </w:rPr>
        <w:t>剣道連盟</w:t>
      </w:r>
      <w:r w:rsidRPr="00E00C12">
        <w:rPr>
          <w:rFonts w:hAnsi="ＭＳ 明朝" w:hint="eastAsia"/>
          <w:sz w:val="23"/>
          <w:szCs w:val="23"/>
        </w:rPr>
        <w:t>）」</w:t>
      </w:r>
    </w:p>
    <w:p w14:paraId="5E6C4CD6" w14:textId="77777777" w:rsidR="001473C9" w:rsidRDefault="001473C9" w:rsidP="008F172D">
      <w:pPr>
        <w:pStyle w:val="Default"/>
        <w:ind w:firstLineChars="100" w:firstLine="230"/>
        <w:rPr>
          <w:rFonts w:hAnsi="ＭＳ 明朝" w:hint="eastAsia"/>
          <w:sz w:val="23"/>
          <w:szCs w:val="23"/>
        </w:rPr>
      </w:pPr>
    </w:p>
    <w:p w14:paraId="3A2E4D6F" w14:textId="6AF9A7BF" w:rsidR="008F172D" w:rsidRDefault="00E00C12" w:rsidP="001473C9">
      <w:pPr>
        <w:pStyle w:val="Default"/>
        <w:rPr>
          <w:rFonts w:hAnsi="ＭＳ 明朝"/>
          <w:sz w:val="23"/>
          <w:szCs w:val="23"/>
        </w:rPr>
      </w:pPr>
      <w:r w:rsidRPr="00E00C12">
        <w:rPr>
          <w:rFonts w:hAnsi="ＭＳ 明朝" w:hint="eastAsia"/>
          <w:sz w:val="23"/>
          <w:szCs w:val="23"/>
        </w:rPr>
        <w:t>を</w:t>
      </w:r>
      <w:r w:rsidR="008F172D">
        <w:rPr>
          <w:rFonts w:hAnsi="ＭＳ 明朝" w:hint="eastAsia"/>
          <w:sz w:val="23"/>
          <w:szCs w:val="23"/>
        </w:rPr>
        <w:t>別添</w:t>
      </w:r>
      <w:r w:rsidRPr="00E00C12">
        <w:rPr>
          <w:rFonts w:hAnsi="ＭＳ 明朝" w:hint="eastAsia"/>
          <w:sz w:val="23"/>
          <w:szCs w:val="23"/>
        </w:rPr>
        <w:t>のとおり策定し、</w:t>
      </w:r>
      <w:r w:rsidR="00F7547E">
        <w:rPr>
          <w:rFonts w:hAnsi="ＭＳ 明朝" w:hint="eastAsia"/>
          <w:sz w:val="23"/>
          <w:szCs w:val="23"/>
        </w:rPr>
        <w:t>本連盟としても、</w:t>
      </w:r>
      <w:r w:rsidRPr="00E00C12">
        <w:rPr>
          <w:rFonts w:hAnsi="ＭＳ 明朝" w:hint="eastAsia"/>
          <w:sz w:val="23"/>
          <w:szCs w:val="23"/>
        </w:rPr>
        <w:t>今後の稽古を再開してまいります。</w:t>
      </w:r>
    </w:p>
    <w:p w14:paraId="54C5BE20" w14:textId="77777777" w:rsidR="00C637BE" w:rsidRDefault="00C637BE" w:rsidP="008F172D">
      <w:pPr>
        <w:pStyle w:val="Default"/>
        <w:ind w:firstLineChars="100" w:firstLine="230"/>
        <w:rPr>
          <w:rFonts w:hAnsi="ＭＳ 明朝"/>
          <w:sz w:val="23"/>
          <w:szCs w:val="23"/>
        </w:rPr>
      </w:pPr>
    </w:p>
    <w:p w14:paraId="32000ED7" w14:textId="2E487224" w:rsidR="005758F3" w:rsidRDefault="00E00C12" w:rsidP="008F172D">
      <w:pPr>
        <w:pStyle w:val="Default"/>
        <w:ind w:firstLineChars="100" w:firstLine="230"/>
        <w:rPr>
          <w:rFonts w:hAnsi="ＭＳ 明朝"/>
          <w:sz w:val="23"/>
          <w:szCs w:val="23"/>
        </w:rPr>
      </w:pPr>
      <w:r w:rsidRPr="00E00C12">
        <w:rPr>
          <w:rFonts w:hAnsi="ＭＳ 明朝" w:hint="eastAsia"/>
          <w:sz w:val="23"/>
          <w:szCs w:val="23"/>
        </w:rPr>
        <w:t>皆様におかれましては</w:t>
      </w:r>
      <w:r w:rsidR="00C637BE">
        <w:rPr>
          <w:rFonts w:hAnsi="ＭＳ 明朝" w:hint="eastAsia"/>
          <w:sz w:val="23"/>
          <w:szCs w:val="23"/>
        </w:rPr>
        <w:t>、各団体の状況、会員構成（年齢や性別、習熟度）、稽古場所（道場・体育館等）が異なることから、</w:t>
      </w:r>
      <w:r w:rsidR="008F172D">
        <w:rPr>
          <w:rFonts w:hAnsi="ＭＳ 明朝" w:hint="eastAsia"/>
          <w:sz w:val="23"/>
          <w:szCs w:val="23"/>
        </w:rPr>
        <w:t>当該ガイドライン及び全剣連ガイドラインを熟読し</w:t>
      </w:r>
      <w:r w:rsidR="00C637BE">
        <w:rPr>
          <w:rFonts w:hAnsi="ＭＳ 明朝" w:hint="eastAsia"/>
          <w:sz w:val="23"/>
          <w:szCs w:val="23"/>
        </w:rPr>
        <w:t>たうえで</w:t>
      </w:r>
      <w:r w:rsidR="008F172D">
        <w:rPr>
          <w:rFonts w:hAnsi="ＭＳ 明朝" w:hint="eastAsia"/>
          <w:sz w:val="23"/>
          <w:szCs w:val="23"/>
        </w:rPr>
        <w:t>、</w:t>
      </w:r>
      <w:r w:rsidR="00C637BE">
        <w:rPr>
          <w:rFonts w:hAnsi="ＭＳ 明朝" w:hint="eastAsia"/>
          <w:sz w:val="23"/>
          <w:szCs w:val="23"/>
        </w:rPr>
        <w:t>特性に応じた稽古計画を策定し</w:t>
      </w:r>
      <w:r w:rsidR="005758F3">
        <w:rPr>
          <w:rFonts w:hAnsi="ＭＳ 明朝" w:hint="eastAsia"/>
          <w:sz w:val="23"/>
          <w:szCs w:val="23"/>
        </w:rPr>
        <w:t>、稽古を再開して</w:t>
      </w:r>
      <w:r w:rsidR="00C8504A">
        <w:rPr>
          <w:rFonts w:hAnsi="ＭＳ 明朝" w:hint="eastAsia"/>
          <w:sz w:val="23"/>
          <w:szCs w:val="23"/>
        </w:rPr>
        <w:t>いただく</w:t>
      </w:r>
      <w:r w:rsidR="005758F3">
        <w:rPr>
          <w:rFonts w:hAnsi="ＭＳ 明朝" w:hint="eastAsia"/>
          <w:sz w:val="23"/>
          <w:szCs w:val="23"/>
        </w:rPr>
        <w:t>ようお願いします。</w:t>
      </w:r>
    </w:p>
    <w:p w14:paraId="689CCA6A" w14:textId="3AD12782" w:rsidR="005758F3" w:rsidRDefault="005758F3" w:rsidP="008F172D">
      <w:pPr>
        <w:pStyle w:val="Default"/>
        <w:ind w:firstLineChars="100" w:firstLine="230"/>
        <w:rPr>
          <w:rFonts w:hAnsi="ＭＳ 明朝"/>
          <w:sz w:val="23"/>
          <w:szCs w:val="23"/>
        </w:rPr>
      </w:pPr>
    </w:p>
    <w:p w14:paraId="04E5671E" w14:textId="6FB1A8E9" w:rsidR="00DC133F" w:rsidRDefault="00DC133F" w:rsidP="008F172D">
      <w:pPr>
        <w:pStyle w:val="Default"/>
        <w:ind w:firstLineChars="100" w:firstLine="230"/>
        <w:rPr>
          <w:rFonts w:hAnsi="ＭＳ 明朝"/>
          <w:sz w:val="23"/>
          <w:szCs w:val="23"/>
        </w:rPr>
      </w:pPr>
    </w:p>
    <w:p w14:paraId="38BEC5B0" w14:textId="77777777" w:rsidR="00DC133F" w:rsidRDefault="00DC133F" w:rsidP="008F172D">
      <w:pPr>
        <w:pStyle w:val="Default"/>
        <w:ind w:firstLineChars="100" w:firstLine="230"/>
        <w:rPr>
          <w:rFonts w:hAnsi="ＭＳ 明朝"/>
          <w:sz w:val="23"/>
          <w:szCs w:val="23"/>
        </w:rPr>
      </w:pPr>
      <w:r>
        <w:rPr>
          <w:rFonts w:hAnsi="ＭＳ 明朝" w:hint="eastAsia"/>
          <w:sz w:val="23"/>
          <w:szCs w:val="23"/>
        </w:rPr>
        <w:t>《参考資料》</w:t>
      </w:r>
    </w:p>
    <w:p w14:paraId="79A08DB3" w14:textId="37744976" w:rsidR="00DC133F" w:rsidRDefault="00DC133F" w:rsidP="00DC133F">
      <w:pPr>
        <w:pStyle w:val="Default"/>
        <w:ind w:firstLineChars="200" w:firstLine="460"/>
        <w:rPr>
          <w:rFonts w:hAnsi="ＭＳ 明朝"/>
          <w:sz w:val="23"/>
          <w:szCs w:val="23"/>
        </w:rPr>
      </w:pPr>
      <w:r>
        <w:rPr>
          <w:rFonts w:hAnsi="ＭＳ 明朝" w:hint="eastAsia"/>
          <w:sz w:val="23"/>
          <w:szCs w:val="23"/>
        </w:rPr>
        <w:t>〇稽古計画作成</w:t>
      </w:r>
      <w:r w:rsidR="00A664D8">
        <w:rPr>
          <w:rFonts w:hAnsi="ＭＳ 明朝" w:hint="eastAsia"/>
          <w:sz w:val="23"/>
          <w:szCs w:val="23"/>
        </w:rPr>
        <w:t>（</w:t>
      </w:r>
      <w:r>
        <w:rPr>
          <w:rFonts w:hAnsi="ＭＳ 明朝" w:hint="eastAsia"/>
          <w:sz w:val="23"/>
          <w:szCs w:val="23"/>
        </w:rPr>
        <w:t>例</w:t>
      </w:r>
      <w:r w:rsidR="00A664D8">
        <w:rPr>
          <w:rFonts w:hAnsi="ＭＳ 明朝" w:hint="eastAsia"/>
          <w:sz w:val="23"/>
          <w:szCs w:val="23"/>
        </w:rPr>
        <w:t>）</w:t>
      </w:r>
    </w:p>
    <w:p w14:paraId="58C230B3" w14:textId="11C8420D" w:rsidR="00DC133F" w:rsidRDefault="00DC133F" w:rsidP="00DC133F">
      <w:pPr>
        <w:pStyle w:val="Default"/>
        <w:ind w:leftChars="270" w:left="707" w:hangingChars="61" w:hanging="140"/>
        <w:rPr>
          <w:rFonts w:hAnsi="ＭＳ 明朝"/>
          <w:sz w:val="23"/>
          <w:szCs w:val="23"/>
        </w:rPr>
      </w:pPr>
      <w:r>
        <w:rPr>
          <w:rFonts w:hAnsi="ＭＳ 明朝" w:hint="eastAsia"/>
          <w:sz w:val="23"/>
          <w:szCs w:val="23"/>
        </w:rPr>
        <w:t xml:space="preserve">　各団体責任者が稽古計画を作成しやすいようにひな型（Word形式）を準備しました</w:t>
      </w:r>
      <w:r w:rsidR="00117D01">
        <w:rPr>
          <w:rFonts w:hAnsi="ＭＳ 明朝" w:hint="eastAsia"/>
          <w:sz w:val="23"/>
          <w:szCs w:val="23"/>
        </w:rPr>
        <w:t>のでご参照ください</w:t>
      </w:r>
      <w:r>
        <w:rPr>
          <w:rFonts w:hAnsi="ＭＳ 明朝" w:hint="eastAsia"/>
          <w:sz w:val="23"/>
          <w:szCs w:val="23"/>
        </w:rPr>
        <w:t>。</w:t>
      </w:r>
    </w:p>
    <w:p w14:paraId="2C6C69D6" w14:textId="63F79875" w:rsidR="008F172D" w:rsidRDefault="008F172D" w:rsidP="00DC133F">
      <w:pPr>
        <w:pStyle w:val="Default"/>
        <w:rPr>
          <w:rFonts w:hAnsi="ＭＳ 明朝"/>
          <w:sz w:val="23"/>
          <w:szCs w:val="23"/>
        </w:rPr>
      </w:pPr>
      <w:r>
        <w:rPr>
          <w:rFonts w:hAnsi="ＭＳ 明朝"/>
          <w:sz w:val="23"/>
          <w:szCs w:val="23"/>
        </w:rPr>
        <w:br w:type="page"/>
      </w:r>
    </w:p>
    <w:p w14:paraId="385988FE" w14:textId="364BDDE5" w:rsidR="005758F3" w:rsidRDefault="005758F3" w:rsidP="008F172D">
      <w:pPr>
        <w:pStyle w:val="Default"/>
        <w:jc w:val="center"/>
        <w:rPr>
          <w:rFonts w:ascii="BIZ UDPゴシック" w:eastAsia="BIZ UDPゴシック" w:hAnsi="BIZ UDPゴシック" w:cs="ＭＳ ゴシック"/>
          <w:sz w:val="23"/>
          <w:szCs w:val="23"/>
        </w:rPr>
      </w:pPr>
      <w:r>
        <w:rPr>
          <w:rFonts w:ascii="BIZ UDPゴシック" w:eastAsia="BIZ UDPゴシック" w:hAnsi="BIZ UDPゴシック" w:cs="ＭＳ ゴシック" w:hint="eastAsia"/>
          <w:sz w:val="23"/>
          <w:szCs w:val="23"/>
        </w:rPr>
        <w:lastRenderedPageBreak/>
        <w:t>対人稽古再開に向けた</w:t>
      </w:r>
      <w:r w:rsidR="008F172D" w:rsidRPr="00E00C12">
        <w:rPr>
          <w:rFonts w:ascii="BIZ UDPゴシック" w:eastAsia="BIZ UDPゴシック" w:hAnsi="BIZ UDPゴシック" w:cs="ＭＳ ゴシック" w:hint="eastAsia"/>
          <w:sz w:val="23"/>
          <w:szCs w:val="23"/>
        </w:rPr>
        <w:t>感染拡大予防ガイドライン</w:t>
      </w:r>
    </w:p>
    <w:p w14:paraId="178C58AF" w14:textId="77777777" w:rsidR="00ED6A2B" w:rsidRDefault="00ED6A2B" w:rsidP="008F172D">
      <w:pPr>
        <w:pStyle w:val="Default"/>
        <w:jc w:val="center"/>
        <w:rPr>
          <w:rFonts w:ascii="BIZ UDPゴシック" w:eastAsia="BIZ UDPゴシック" w:hAnsi="BIZ UDPゴシック" w:cs="ＭＳ ゴシック"/>
          <w:sz w:val="23"/>
          <w:szCs w:val="23"/>
        </w:rPr>
      </w:pPr>
    </w:p>
    <w:p w14:paraId="68009269" w14:textId="7E32F7C7" w:rsidR="008F172D" w:rsidRPr="005758F3" w:rsidRDefault="008F172D" w:rsidP="00ED6A2B">
      <w:pPr>
        <w:pStyle w:val="Default"/>
        <w:jc w:val="right"/>
        <w:rPr>
          <w:rFonts w:ascii="BIZ UDPゴシック" w:eastAsia="BIZ UDPゴシック" w:hAnsi="BIZ UDPゴシック" w:cs="ＭＳ ゴシック"/>
          <w:sz w:val="23"/>
          <w:szCs w:val="23"/>
        </w:rPr>
      </w:pPr>
      <w:r>
        <w:rPr>
          <w:rFonts w:ascii="BIZ UDPゴシック" w:eastAsia="BIZ UDPゴシック" w:hAnsi="BIZ UDPゴシック" w:cs="ＭＳ ゴシック" w:hint="eastAsia"/>
          <w:sz w:val="23"/>
          <w:szCs w:val="23"/>
        </w:rPr>
        <w:t>君津木更津</w:t>
      </w:r>
      <w:r w:rsidRPr="00E00C12">
        <w:rPr>
          <w:rFonts w:ascii="BIZ UDPゴシック" w:eastAsia="BIZ UDPゴシック" w:hAnsi="BIZ UDPゴシック" w:cs="ＭＳ ゴシック" w:hint="eastAsia"/>
          <w:sz w:val="23"/>
          <w:szCs w:val="23"/>
        </w:rPr>
        <w:t>剣道連盟</w:t>
      </w:r>
    </w:p>
    <w:p w14:paraId="32543175" w14:textId="7E87C851" w:rsidR="00E00C12" w:rsidRPr="00E00C12" w:rsidRDefault="008F172D" w:rsidP="00E00C12">
      <w:pPr>
        <w:pStyle w:val="Default"/>
        <w:rPr>
          <w:rFonts w:hAnsi="ＭＳ 明朝" w:cs="ＭＳ ゴシック"/>
          <w:sz w:val="23"/>
          <w:szCs w:val="23"/>
        </w:rPr>
      </w:pPr>
      <w:r>
        <w:rPr>
          <w:rFonts w:hAnsi="ＭＳ 明朝" w:cs="ＭＳ ゴシック" w:hint="eastAsia"/>
          <w:sz w:val="23"/>
          <w:szCs w:val="23"/>
        </w:rPr>
        <w:t>１．</w:t>
      </w:r>
      <w:r w:rsidR="00E00C12" w:rsidRPr="00E00C12">
        <w:rPr>
          <w:rFonts w:hAnsi="ＭＳ 明朝" w:cs="ＭＳ ゴシック" w:hint="eastAsia"/>
          <w:sz w:val="23"/>
          <w:szCs w:val="23"/>
        </w:rPr>
        <w:t>稽古の実施に当たって</w:t>
      </w:r>
    </w:p>
    <w:p w14:paraId="62FA22E7" w14:textId="25FFA617" w:rsidR="00E00C12" w:rsidRPr="00E00C12" w:rsidRDefault="00E00C12" w:rsidP="00C637BE">
      <w:pPr>
        <w:pStyle w:val="Default"/>
        <w:ind w:firstLineChars="100" w:firstLine="230"/>
        <w:rPr>
          <w:rFonts w:hAnsi="ＭＳ 明朝"/>
          <w:sz w:val="23"/>
          <w:szCs w:val="23"/>
        </w:rPr>
      </w:pPr>
      <w:r w:rsidRPr="00E00C12">
        <w:rPr>
          <w:rFonts w:hAnsi="ＭＳ 明朝" w:hint="eastAsia"/>
          <w:sz w:val="23"/>
          <w:szCs w:val="23"/>
        </w:rPr>
        <w:t>基本的には、全剣連による「対人稽古再開に向けた感染拡大予防ガイドライン」</w:t>
      </w:r>
      <w:r w:rsidR="005758F3">
        <w:rPr>
          <w:rFonts w:hAnsi="ＭＳ 明朝" w:hint="eastAsia"/>
          <w:sz w:val="23"/>
          <w:szCs w:val="23"/>
        </w:rPr>
        <w:t>（以下、全剣連ガイドライン）</w:t>
      </w:r>
      <w:r w:rsidRPr="00E00C12">
        <w:rPr>
          <w:rFonts w:hAnsi="ＭＳ 明朝" w:hint="eastAsia"/>
          <w:sz w:val="23"/>
          <w:szCs w:val="23"/>
        </w:rPr>
        <w:t>に準拠するものとする。</w:t>
      </w:r>
    </w:p>
    <w:p w14:paraId="3119EA1C" w14:textId="5C55A3EC" w:rsidR="00E00C12" w:rsidRDefault="00E00C12" w:rsidP="00C862DC">
      <w:pPr>
        <w:pStyle w:val="Default"/>
        <w:ind w:firstLineChars="100" w:firstLine="230"/>
        <w:rPr>
          <w:rFonts w:hAnsi="ＭＳ 明朝"/>
          <w:sz w:val="23"/>
          <w:szCs w:val="23"/>
        </w:rPr>
      </w:pPr>
      <w:r w:rsidRPr="00E00C12">
        <w:rPr>
          <w:rFonts w:hAnsi="ＭＳ 明朝" w:hint="eastAsia"/>
          <w:sz w:val="23"/>
          <w:szCs w:val="23"/>
        </w:rPr>
        <w:t>本ガイドライン策定後、</w:t>
      </w:r>
      <w:r w:rsidR="00C637BE">
        <w:rPr>
          <w:rFonts w:hAnsi="ＭＳ 明朝" w:hint="eastAsia"/>
          <w:sz w:val="23"/>
          <w:szCs w:val="23"/>
        </w:rPr>
        <w:t>各会員</w:t>
      </w:r>
      <w:r w:rsidRPr="00E00C12">
        <w:rPr>
          <w:rFonts w:hAnsi="ＭＳ 明朝" w:hint="eastAsia"/>
          <w:sz w:val="23"/>
          <w:szCs w:val="23"/>
        </w:rPr>
        <w:t>への掲載等を通じ、加盟団体・個人へ周知するとともに、</w:t>
      </w:r>
      <w:r w:rsidR="00CF6EAF">
        <w:rPr>
          <w:rFonts w:hAnsi="ＭＳ 明朝" w:hint="eastAsia"/>
          <w:sz w:val="23"/>
          <w:szCs w:val="23"/>
        </w:rPr>
        <w:t>加盟団体が稽古を再開するに当たっては</w:t>
      </w:r>
      <w:r w:rsidRPr="00E00C12">
        <w:rPr>
          <w:rFonts w:hAnsi="ＭＳ 明朝" w:hint="eastAsia"/>
          <w:sz w:val="23"/>
          <w:szCs w:val="23"/>
        </w:rPr>
        <w:t>、</w:t>
      </w:r>
      <w:r w:rsidR="00CF6EAF">
        <w:rPr>
          <w:rFonts w:hAnsi="ＭＳ 明朝" w:hint="eastAsia"/>
          <w:sz w:val="23"/>
          <w:szCs w:val="23"/>
        </w:rPr>
        <w:t>各</w:t>
      </w:r>
      <w:r w:rsidR="005758F3">
        <w:rPr>
          <w:rFonts w:hAnsi="ＭＳ 明朝" w:hint="eastAsia"/>
          <w:sz w:val="23"/>
          <w:szCs w:val="23"/>
        </w:rPr>
        <w:t>稽古場所</w:t>
      </w:r>
      <w:r w:rsidRPr="00E00C12">
        <w:rPr>
          <w:rFonts w:hAnsi="ＭＳ 明朝" w:hint="eastAsia"/>
          <w:sz w:val="23"/>
          <w:szCs w:val="23"/>
        </w:rPr>
        <w:t>へ</w:t>
      </w:r>
      <w:r w:rsidR="00CF6EAF">
        <w:rPr>
          <w:rFonts w:hAnsi="ＭＳ 明朝" w:hint="eastAsia"/>
          <w:sz w:val="23"/>
          <w:szCs w:val="23"/>
        </w:rPr>
        <w:t>各団体で策定した稽古計画若しくは</w:t>
      </w:r>
      <w:r w:rsidR="005758F3">
        <w:rPr>
          <w:rFonts w:hAnsi="ＭＳ 明朝" w:hint="eastAsia"/>
          <w:sz w:val="23"/>
          <w:szCs w:val="23"/>
        </w:rPr>
        <w:t>全剣連</w:t>
      </w:r>
      <w:r w:rsidRPr="00E00C12">
        <w:rPr>
          <w:rFonts w:hAnsi="ＭＳ 明朝" w:hint="eastAsia"/>
          <w:sz w:val="23"/>
          <w:szCs w:val="23"/>
        </w:rPr>
        <w:t>ガイドライン</w:t>
      </w:r>
      <w:r w:rsidR="00CF6EAF">
        <w:rPr>
          <w:rFonts w:hAnsi="ＭＳ 明朝" w:hint="eastAsia"/>
          <w:sz w:val="23"/>
          <w:szCs w:val="23"/>
        </w:rPr>
        <w:t>等を掲示</w:t>
      </w:r>
      <w:r w:rsidR="00C862DC">
        <w:rPr>
          <w:rFonts w:hAnsi="ＭＳ 明朝" w:hint="eastAsia"/>
          <w:sz w:val="23"/>
          <w:szCs w:val="23"/>
        </w:rPr>
        <w:t>し、周知に</w:t>
      </w:r>
      <w:r w:rsidR="00CF6EAF">
        <w:rPr>
          <w:rFonts w:hAnsi="ＭＳ 明朝" w:hint="eastAsia"/>
          <w:sz w:val="23"/>
          <w:szCs w:val="23"/>
        </w:rPr>
        <w:t>努める</w:t>
      </w:r>
      <w:r w:rsidR="00C862DC">
        <w:rPr>
          <w:rFonts w:hAnsi="ＭＳ 明朝" w:hint="eastAsia"/>
          <w:sz w:val="23"/>
          <w:szCs w:val="23"/>
        </w:rPr>
        <w:t>こと</w:t>
      </w:r>
      <w:r w:rsidR="00CF6EAF">
        <w:rPr>
          <w:rFonts w:hAnsi="ＭＳ 明朝" w:hint="eastAsia"/>
          <w:sz w:val="23"/>
          <w:szCs w:val="23"/>
        </w:rPr>
        <w:t>。</w:t>
      </w:r>
    </w:p>
    <w:p w14:paraId="7EBA327A" w14:textId="77777777" w:rsidR="00C637BE" w:rsidRPr="00CF6EAF" w:rsidRDefault="00C637BE" w:rsidP="00C637BE">
      <w:pPr>
        <w:pStyle w:val="Default"/>
        <w:ind w:firstLineChars="100" w:firstLine="230"/>
        <w:rPr>
          <w:rFonts w:hAnsi="ＭＳ 明朝"/>
          <w:sz w:val="23"/>
          <w:szCs w:val="23"/>
        </w:rPr>
      </w:pPr>
    </w:p>
    <w:p w14:paraId="4A37071E" w14:textId="348FFDDB" w:rsidR="00E00C12" w:rsidRPr="00E00C12" w:rsidRDefault="00C637BE" w:rsidP="00E00C12">
      <w:pPr>
        <w:pStyle w:val="Default"/>
        <w:rPr>
          <w:rFonts w:hAnsi="ＭＳ 明朝" w:cs="ＭＳ ゴシック"/>
          <w:sz w:val="23"/>
          <w:szCs w:val="23"/>
        </w:rPr>
      </w:pPr>
      <w:r>
        <w:rPr>
          <w:rFonts w:hAnsi="ＭＳ 明朝" w:cs="ＭＳ ゴシック" w:hint="eastAsia"/>
          <w:sz w:val="23"/>
          <w:szCs w:val="23"/>
        </w:rPr>
        <w:t>２．</w:t>
      </w:r>
      <w:r w:rsidR="00E00C12" w:rsidRPr="00E00C12">
        <w:rPr>
          <w:rFonts w:hAnsi="ＭＳ 明朝" w:cs="ＭＳ ゴシック" w:hint="eastAsia"/>
          <w:sz w:val="23"/>
          <w:szCs w:val="23"/>
        </w:rPr>
        <w:t>稽古計画</w:t>
      </w:r>
    </w:p>
    <w:p w14:paraId="3C18E6A9" w14:textId="6102316F" w:rsidR="00E00C12" w:rsidRDefault="00E00C12" w:rsidP="00C637BE">
      <w:pPr>
        <w:pStyle w:val="Default"/>
        <w:ind w:firstLineChars="100" w:firstLine="230"/>
        <w:rPr>
          <w:rFonts w:hAnsi="ＭＳ 明朝"/>
          <w:sz w:val="23"/>
          <w:szCs w:val="23"/>
        </w:rPr>
      </w:pPr>
      <w:r w:rsidRPr="00E00C12">
        <w:rPr>
          <w:rFonts w:hAnsi="ＭＳ 明朝" w:hint="eastAsia"/>
          <w:sz w:val="23"/>
          <w:szCs w:val="23"/>
        </w:rPr>
        <w:t>新型コロナウイルス感染症の第二波への懸念に加え、</w:t>
      </w:r>
      <w:r w:rsidRPr="00E00C12">
        <w:rPr>
          <w:rFonts w:hAnsi="ＭＳ 明朝" w:cs="Century"/>
          <w:sz w:val="23"/>
          <w:szCs w:val="23"/>
        </w:rPr>
        <w:t xml:space="preserve">2 </w:t>
      </w:r>
      <w:r w:rsidRPr="00E00C12">
        <w:rPr>
          <w:rFonts w:hAnsi="ＭＳ 明朝" w:hint="eastAsia"/>
          <w:sz w:val="23"/>
          <w:szCs w:val="23"/>
        </w:rPr>
        <w:t>か月以上の自粛で稽古参加者の体力が落ちている可能性があるので、再開当初は準備体操やトレーニング、素振りに重点を置き、徐々に負荷をかけていく計画とする。なお、稽古日以外においても、各自で基礎体力の回復に努めたトレーニングを行い、稽古に支障のないよう健康管理に留意すること。</w:t>
      </w:r>
    </w:p>
    <w:p w14:paraId="2C2F6796" w14:textId="77777777" w:rsidR="008E78A1" w:rsidRDefault="008E78A1" w:rsidP="00C637BE">
      <w:pPr>
        <w:pStyle w:val="Default"/>
        <w:ind w:firstLineChars="100" w:firstLine="230"/>
        <w:rPr>
          <w:rFonts w:hAnsi="ＭＳ 明朝"/>
          <w:sz w:val="23"/>
          <w:szCs w:val="23"/>
        </w:rPr>
      </w:pPr>
    </w:p>
    <w:p w14:paraId="2DF59BB2" w14:textId="77777777" w:rsidR="008E78A1" w:rsidRDefault="008E78A1" w:rsidP="008E78A1">
      <w:pPr>
        <w:pStyle w:val="Default"/>
        <w:ind w:firstLineChars="100" w:firstLine="230"/>
        <w:rPr>
          <w:rFonts w:hAnsi="ＭＳ 明朝"/>
          <w:sz w:val="23"/>
          <w:szCs w:val="23"/>
        </w:rPr>
      </w:pPr>
      <w:r>
        <w:rPr>
          <w:rFonts w:hAnsi="ＭＳ 明朝" w:hint="eastAsia"/>
          <w:sz w:val="23"/>
          <w:szCs w:val="23"/>
        </w:rPr>
        <w:t>〇各加盟団体・会員</w:t>
      </w:r>
    </w:p>
    <w:p w14:paraId="4262BD3A" w14:textId="3EF5151F" w:rsidR="008E78A1" w:rsidRDefault="008E78A1" w:rsidP="000E580D">
      <w:pPr>
        <w:pStyle w:val="Default"/>
        <w:ind w:leftChars="136" w:left="424" w:hangingChars="60" w:hanging="138"/>
        <w:rPr>
          <w:rFonts w:hAnsi="ＭＳ 明朝"/>
          <w:sz w:val="23"/>
          <w:szCs w:val="23"/>
        </w:rPr>
      </w:pPr>
      <w:r>
        <w:rPr>
          <w:rFonts w:hAnsi="ＭＳ 明朝" w:hint="eastAsia"/>
          <w:sz w:val="23"/>
          <w:szCs w:val="23"/>
        </w:rPr>
        <w:t xml:space="preserve">　全剣連ガイドラインを踏ま</w:t>
      </w:r>
      <w:r w:rsidR="000E580D">
        <w:rPr>
          <w:rFonts w:hAnsi="ＭＳ 明朝" w:hint="eastAsia"/>
          <w:sz w:val="23"/>
          <w:szCs w:val="23"/>
        </w:rPr>
        <w:t>え、慎重な方針に基づく</w:t>
      </w:r>
      <w:r>
        <w:rPr>
          <w:rFonts w:hAnsi="ＭＳ 明朝" w:hint="eastAsia"/>
          <w:sz w:val="23"/>
          <w:szCs w:val="23"/>
        </w:rPr>
        <w:t>稽古計画を策定し、</w:t>
      </w:r>
      <w:r w:rsidR="000E580D">
        <w:rPr>
          <w:rFonts w:hAnsi="ＭＳ 明朝" w:hint="eastAsia"/>
          <w:sz w:val="23"/>
          <w:szCs w:val="23"/>
        </w:rPr>
        <w:t>関係者へ</w:t>
      </w:r>
      <w:r>
        <w:rPr>
          <w:rFonts w:hAnsi="ＭＳ 明朝" w:hint="eastAsia"/>
          <w:sz w:val="23"/>
          <w:szCs w:val="23"/>
        </w:rPr>
        <w:t>周知したうえで</w:t>
      </w:r>
      <w:r w:rsidR="00C8504A">
        <w:rPr>
          <w:rFonts w:hAnsi="ＭＳ 明朝" w:hint="eastAsia"/>
          <w:sz w:val="23"/>
          <w:szCs w:val="23"/>
        </w:rPr>
        <w:t>随時</w:t>
      </w:r>
      <w:r>
        <w:rPr>
          <w:rFonts w:hAnsi="ＭＳ 明朝" w:hint="eastAsia"/>
          <w:sz w:val="23"/>
          <w:szCs w:val="23"/>
        </w:rPr>
        <w:t>再開</w:t>
      </w:r>
      <w:r w:rsidR="00117D01">
        <w:rPr>
          <w:rFonts w:hAnsi="ＭＳ 明朝" w:hint="eastAsia"/>
          <w:sz w:val="23"/>
          <w:szCs w:val="23"/>
        </w:rPr>
        <w:t>。</w:t>
      </w:r>
    </w:p>
    <w:p w14:paraId="77051983" w14:textId="14314BBD" w:rsidR="00C862DC" w:rsidRDefault="00C862DC" w:rsidP="00C862DC">
      <w:pPr>
        <w:pStyle w:val="Default"/>
        <w:ind w:firstLineChars="100" w:firstLine="230"/>
        <w:rPr>
          <w:rFonts w:hAnsi="ＭＳ 明朝"/>
          <w:sz w:val="23"/>
          <w:szCs w:val="23"/>
        </w:rPr>
      </w:pPr>
      <w:r>
        <w:rPr>
          <w:rFonts w:hAnsi="ＭＳ 明朝" w:hint="eastAsia"/>
          <w:sz w:val="23"/>
          <w:szCs w:val="23"/>
        </w:rPr>
        <w:t xml:space="preserve">　《参考資料》稽古計画</w:t>
      </w:r>
      <w:r w:rsidR="00117D01">
        <w:rPr>
          <w:rFonts w:hAnsi="ＭＳ 明朝" w:hint="eastAsia"/>
          <w:sz w:val="23"/>
          <w:szCs w:val="23"/>
        </w:rPr>
        <w:t>（</w:t>
      </w:r>
      <w:r>
        <w:rPr>
          <w:rFonts w:hAnsi="ＭＳ 明朝" w:hint="eastAsia"/>
          <w:sz w:val="23"/>
          <w:szCs w:val="23"/>
        </w:rPr>
        <w:t>例</w:t>
      </w:r>
      <w:r w:rsidR="00117D01">
        <w:rPr>
          <w:rFonts w:hAnsi="ＭＳ 明朝" w:hint="eastAsia"/>
          <w:sz w:val="23"/>
          <w:szCs w:val="23"/>
        </w:rPr>
        <w:t>）</w:t>
      </w:r>
    </w:p>
    <w:p w14:paraId="248FC5EF" w14:textId="77777777" w:rsidR="008E78A1" w:rsidRDefault="008E78A1" w:rsidP="00C637BE">
      <w:pPr>
        <w:pStyle w:val="Default"/>
        <w:ind w:firstLineChars="100" w:firstLine="230"/>
        <w:rPr>
          <w:rFonts w:hAnsi="ＭＳ 明朝"/>
          <w:sz w:val="23"/>
          <w:szCs w:val="23"/>
        </w:rPr>
      </w:pPr>
    </w:p>
    <w:p w14:paraId="6A4AFFA5" w14:textId="06931641" w:rsidR="00CF6EAF" w:rsidRDefault="00CF6EAF" w:rsidP="00C637BE">
      <w:pPr>
        <w:pStyle w:val="Default"/>
        <w:ind w:firstLineChars="100" w:firstLine="230"/>
        <w:rPr>
          <w:rFonts w:hAnsi="ＭＳ 明朝"/>
          <w:sz w:val="23"/>
          <w:szCs w:val="23"/>
        </w:rPr>
      </w:pPr>
      <w:r>
        <w:rPr>
          <w:rFonts w:hAnsi="ＭＳ 明朝" w:hint="eastAsia"/>
          <w:sz w:val="23"/>
          <w:szCs w:val="23"/>
        </w:rPr>
        <w:t>〇連盟主催稽古会</w:t>
      </w:r>
      <w:r w:rsidR="00117D01">
        <w:rPr>
          <w:rFonts w:hAnsi="ＭＳ 明朝" w:hint="eastAsia"/>
          <w:sz w:val="23"/>
          <w:szCs w:val="23"/>
        </w:rPr>
        <w:t xml:space="preserve">　（木更津市民体育館　剣道場）</w:t>
      </w:r>
    </w:p>
    <w:p w14:paraId="59ECAD32" w14:textId="1DCF4E7B" w:rsidR="00E91182" w:rsidRDefault="00E91182" w:rsidP="00E91182">
      <w:pPr>
        <w:pStyle w:val="Default"/>
        <w:ind w:leftChars="100" w:left="440" w:hangingChars="100" w:hanging="230"/>
        <w:rPr>
          <w:rFonts w:hAnsi="ＭＳ 明朝" w:hint="eastAsia"/>
          <w:sz w:val="23"/>
          <w:szCs w:val="23"/>
        </w:rPr>
      </w:pPr>
      <w:r>
        <w:rPr>
          <w:rFonts w:hAnsi="ＭＳ 明朝" w:hint="eastAsia"/>
          <w:sz w:val="23"/>
          <w:szCs w:val="23"/>
        </w:rPr>
        <w:t xml:space="preserve">　　木更津市民体育館剣道場は、7月31日まで利用定員が5名に制限されているため、今後の規制解除の状況により判断していきます。</w:t>
      </w:r>
    </w:p>
    <w:p w14:paraId="350286D9" w14:textId="77777777" w:rsidR="00E91182" w:rsidRDefault="00CF6EAF" w:rsidP="00C637BE">
      <w:pPr>
        <w:pStyle w:val="Default"/>
        <w:ind w:firstLineChars="100" w:firstLine="230"/>
        <w:rPr>
          <w:rFonts w:hAnsi="ＭＳ 明朝"/>
          <w:sz w:val="23"/>
          <w:szCs w:val="23"/>
        </w:rPr>
      </w:pPr>
      <w:r>
        <w:rPr>
          <w:rFonts w:hAnsi="ＭＳ 明朝" w:hint="eastAsia"/>
          <w:sz w:val="23"/>
          <w:szCs w:val="23"/>
        </w:rPr>
        <w:t xml:space="preserve">　</w:t>
      </w:r>
    </w:p>
    <w:p w14:paraId="10F3BF02" w14:textId="3CFBF538" w:rsidR="00CF6EAF" w:rsidRDefault="00CF6EAF" w:rsidP="00C637BE">
      <w:pPr>
        <w:pStyle w:val="Default"/>
        <w:ind w:firstLineChars="100" w:firstLine="230"/>
        <w:rPr>
          <w:rFonts w:hAnsi="ＭＳ 明朝"/>
          <w:sz w:val="23"/>
          <w:szCs w:val="23"/>
        </w:rPr>
      </w:pPr>
      <w:bookmarkStart w:id="0" w:name="_GoBack"/>
      <w:bookmarkEnd w:id="0"/>
      <w:r>
        <w:rPr>
          <w:rFonts w:hAnsi="ＭＳ 明朝" w:hint="eastAsia"/>
          <w:sz w:val="23"/>
          <w:szCs w:val="23"/>
        </w:rPr>
        <w:t>令和２年</w:t>
      </w:r>
      <w:r w:rsidR="00117D01">
        <w:rPr>
          <w:rFonts w:hAnsi="ＭＳ 明朝" w:hint="eastAsia"/>
          <w:sz w:val="23"/>
          <w:szCs w:val="23"/>
        </w:rPr>
        <w:t>８</w:t>
      </w:r>
      <w:r>
        <w:rPr>
          <w:rFonts w:hAnsi="ＭＳ 明朝" w:hint="eastAsia"/>
          <w:sz w:val="23"/>
          <w:szCs w:val="23"/>
        </w:rPr>
        <w:t>月より再開</w:t>
      </w:r>
      <w:r w:rsidR="008E78A1">
        <w:rPr>
          <w:rFonts w:hAnsi="ＭＳ 明朝" w:hint="eastAsia"/>
          <w:sz w:val="23"/>
          <w:szCs w:val="23"/>
        </w:rPr>
        <w:t>予定</w:t>
      </w:r>
    </w:p>
    <w:p w14:paraId="3BFAF076" w14:textId="77777777" w:rsidR="008E78A1" w:rsidRDefault="008E78A1" w:rsidP="00C637BE">
      <w:pPr>
        <w:pStyle w:val="Default"/>
        <w:ind w:firstLineChars="100" w:firstLine="230"/>
        <w:rPr>
          <w:rFonts w:hAnsi="ＭＳ 明朝"/>
          <w:sz w:val="23"/>
          <w:szCs w:val="23"/>
        </w:rPr>
      </w:pPr>
    </w:p>
    <w:p w14:paraId="12E34C4E" w14:textId="6F4D92D4" w:rsidR="00CF6EAF" w:rsidRPr="00E00C12" w:rsidRDefault="00CF6EAF" w:rsidP="008E78A1">
      <w:pPr>
        <w:pStyle w:val="Default"/>
        <w:ind w:leftChars="270" w:left="707" w:hangingChars="61" w:hanging="140"/>
        <w:rPr>
          <w:rFonts w:hAnsi="ＭＳ 明朝" w:cs="Century"/>
          <w:sz w:val="23"/>
          <w:szCs w:val="23"/>
        </w:rPr>
      </w:pPr>
      <w:r w:rsidRPr="00E00C12">
        <w:rPr>
          <w:rFonts w:hAnsi="ＭＳ 明朝" w:hint="eastAsia"/>
          <w:sz w:val="23"/>
          <w:szCs w:val="23"/>
        </w:rPr>
        <w:t>【</w:t>
      </w:r>
      <w:r w:rsidR="00117D01">
        <w:rPr>
          <w:rFonts w:hAnsi="ＭＳ 明朝" w:hint="eastAsia"/>
          <w:sz w:val="23"/>
          <w:szCs w:val="23"/>
        </w:rPr>
        <w:t>８</w:t>
      </w:r>
      <w:r w:rsidRPr="00E00C12">
        <w:rPr>
          <w:rFonts w:hAnsi="ＭＳ 明朝" w:hint="eastAsia"/>
          <w:sz w:val="23"/>
          <w:szCs w:val="23"/>
        </w:rPr>
        <w:t>月</w:t>
      </w:r>
      <w:r w:rsidR="008E78A1">
        <w:rPr>
          <w:rFonts w:hAnsi="ＭＳ 明朝" w:cs="Century" w:hint="eastAsia"/>
          <w:sz w:val="23"/>
          <w:szCs w:val="23"/>
        </w:rPr>
        <w:t>●</w:t>
      </w:r>
      <w:r w:rsidRPr="00E00C12">
        <w:rPr>
          <w:rFonts w:hAnsi="ＭＳ 明朝" w:hint="eastAsia"/>
          <w:sz w:val="23"/>
          <w:szCs w:val="23"/>
        </w:rPr>
        <w:t>日（</w:t>
      </w:r>
      <w:r w:rsidR="008E78A1">
        <w:rPr>
          <w:rFonts w:hAnsi="ＭＳ 明朝" w:hint="eastAsia"/>
          <w:sz w:val="23"/>
          <w:szCs w:val="23"/>
        </w:rPr>
        <w:t>●</w:t>
      </w:r>
      <w:r w:rsidRPr="00E00C12">
        <w:rPr>
          <w:rFonts w:hAnsi="ＭＳ 明朝" w:hint="eastAsia"/>
          <w:sz w:val="23"/>
          <w:szCs w:val="23"/>
        </w:rPr>
        <w:t>）～</w:t>
      </w:r>
      <w:r w:rsidR="008E78A1">
        <w:rPr>
          <w:rFonts w:hAnsi="ＭＳ 明朝" w:cs="Century" w:hint="eastAsia"/>
          <w:sz w:val="23"/>
          <w:szCs w:val="23"/>
        </w:rPr>
        <w:t>●</w:t>
      </w:r>
      <w:r w:rsidRPr="00E00C12">
        <w:rPr>
          <w:rFonts w:hAnsi="ＭＳ 明朝" w:hint="eastAsia"/>
          <w:sz w:val="23"/>
          <w:szCs w:val="23"/>
        </w:rPr>
        <w:t>日（</w:t>
      </w:r>
      <w:r w:rsidR="008E78A1">
        <w:rPr>
          <w:rFonts w:hAnsi="ＭＳ 明朝" w:hint="eastAsia"/>
          <w:sz w:val="23"/>
          <w:szCs w:val="23"/>
        </w:rPr>
        <w:t>●</w:t>
      </w:r>
      <w:r w:rsidRPr="00E00C12">
        <w:rPr>
          <w:rFonts w:hAnsi="ＭＳ 明朝" w:hint="eastAsia"/>
          <w:sz w:val="23"/>
          <w:szCs w:val="23"/>
        </w:rPr>
        <w:t>）】</w:t>
      </w:r>
      <w:r w:rsidR="008E78A1">
        <w:rPr>
          <w:rFonts w:hAnsi="ＭＳ 明朝" w:cs="Century" w:hint="eastAsia"/>
          <w:sz w:val="23"/>
          <w:szCs w:val="23"/>
        </w:rPr>
        <w:t>●</w:t>
      </w:r>
      <w:r w:rsidRPr="00E00C12">
        <w:rPr>
          <w:rFonts w:hAnsi="ＭＳ 明朝" w:hint="eastAsia"/>
          <w:sz w:val="23"/>
          <w:szCs w:val="23"/>
        </w:rPr>
        <w:t>：</w:t>
      </w:r>
      <w:r w:rsidRPr="00E00C12">
        <w:rPr>
          <w:rFonts w:hAnsi="ＭＳ 明朝" w:cs="Century"/>
          <w:sz w:val="23"/>
          <w:szCs w:val="23"/>
        </w:rPr>
        <w:t>00</w:t>
      </w:r>
      <w:r w:rsidRPr="00E00C12">
        <w:rPr>
          <w:rFonts w:hAnsi="ＭＳ 明朝" w:hint="eastAsia"/>
          <w:sz w:val="23"/>
          <w:szCs w:val="23"/>
        </w:rPr>
        <w:t>～</w:t>
      </w:r>
      <w:r w:rsidR="008E78A1">
        <w:rPr>
          <w:rFonts w:hAnsi="ＭＳ 明朝" w:cs="Century" w:hint="eastAsia"/>
          <w:sz w:val="23"/>
          <w:szCs w:val="23"/>
        </w:rPr>
        <w:t>●</w:t>
      </w:r>
      <w:r w:rsidRPr="00E00C12">
        <w:rPr>
          <w:rFonts w:hAnsi="ＭＳ 明朝" w:hint="eastAsia"/>
          <w:sz w:val="23"/>
          <w:szCs w:val="23"/>
        </w:rPr>
        <w:t>：</w:t>
      </w:r>
      <w:r w:rsidRPr="00E00C12">
        <w:rPr>
          <w:rFonts w:hAnsi="ＭＳ 明朝" w:cs="Century"/>
          <w:sz w:val="23"/>
          <w:szCs w:val="23"/>
        </w:rPr>
        <w:t>00</w:t>
      </w:r>
    </w:p>
    <w:p w14:paraId="34F30881" w14:textId="77777777" w:rsidR="00CF6EAF" w:rsidRPr="00E00C12" w:rsidRDefault="00CF6EAF" w:rsidP="008E78A1">
      <w:pPr>
        <w:pStyle w:val="Default"/>
        <w:ind w:leftChars="270" w:left="707" w:hangingChars="61" w:hanging="140"/>
        <w:rPr>
          <w:rFonts w:hAnsi="ＭＳ 明朝"/>
          <w:sz w:val="23"/>
          <w:szCs w:val="23"/>
        </w:rPr>
      </w:pPr>
      <w:r w:rsidRPr="00E00C12">
        <w:rPr>
          <w:rFonts w:hAnsi="ＭＳ 明朝" w:hint="eastAsia"/>
          <w:sz w:val="23"/>
          <w:szCs w:val="23"/>
        </w:rPr>
        <w:t>稽古時間：</w:t>
      </w:r>
      <w:r w:rsidRPr="00E00C12">
        <w:rPr>
          <w:rFonts w:hAnsi="ＭＳ 明朝" w:cs="Century"/>
          <w:sz w:val="23"/>
          <w:szCs w:val="23"/>
        </w:rPr>
        <w:t>1</w:t>
      </w:r>
      <w:r w:rsidRPr="00E00C12">
        <w:rPr>
          <w:rFonts w:hAnsi="ＭＳ 明朝" w:hint="eastAsia"/>
          <w:sz w:val="23"/>
          <w:szCs w:val="23"/>
        </w:rPr>
        <w:t>時間程度とする。</w:t>
      </w:r>
    </w:p>
    <w:p w14:paraId="6A9A113B" w14:textId="77777777" w:rsidR="00CF6EAF" w:rsidRPr="00E00C12" w:rsidRDefault="00CF6EAF" w:rsidP="008E78A1">
      <w:pPr>
        <w:pStyle w:val="Default"/>
        <w:ind w:leftChars="270" w:left="707" w:hangingChars="61" w:hanging="140"/>
        <w:rPr>
          <w:rFonts w:hAnsi="ＭＳ 明朝"/>
          <w:sz w:val="23"/>
          <w:szCs w:val="23"/>
        </w:rPr>
      </w:pPr>
      <w:r w:rsidRPr="00E00C12">
        <w:rPr>
          <w:rFonts w:hAnsi="ＭＳ 明朝" w:hint="eastAsia"/>
          <w:sz w:val="23"/>
          <w:szCs w:val="23"/>
        </w:rPr>
        <w:t>準備運動・トレーニング・素振り：</w:t>
      </w:r>
      <w:r w:rsidRPr="00E00C12">
        <w:rPr>
          <w:rFonts w:hAnsi="ＭＳ 明朝" w:cs="Century"/>
          <w:sz w:val="23"/>
          <w:szCs w:val="23"/>
        </w:rPr>
        <w:t>40</w:t>
      </w:r>
      <w:r w:rsidRPr="00E00C12">
        <w:rPr>
          <w:rFonts w:hAnsi="ＭＳ 明朝" w:hint="eastAsia"/>
          <w:sz w:val="23"/>
          <w:szCs w:val="23"/>
        </w:rPr>
        <w:t>分程度</w:t>
      </w:r>
    </w:p>
    <w:p w14:paraId="3393F281" w14:textId="24E7ABBF" w:rsidR="00CF6EAF" w:rsidRDefault="00CF6EAF" w:rsidP="008E78A1">
      <w:pPr>
        <w:pStyle w:val="Default"/>
        <w:ind w:leftChars="270" w:left="707" w:hangingChars="61" w:hanging="140"/>
        <w:rPr>
          <w:rFonts w:hAnsi="ＭＳ 明朝"/>
          <w:sz w:val="23"/>
          <w:szCs w:val="23"/>
        </w:rPr>
      </w:pPr>
      <w:r w:rsidRPr="00E00C12">
        <w:rPr>
          <w:rFonts w:hAnsi="ＭＳ 明朝" w:hint="eastAsia"/>
          <w:sz w:val="23"/>
          <w:szCs w:val="23"/>
        </w:rPr>
        <w:t>面をつけての稽古：</w:t>
      </w:r>
      <w:r w:rsidRPr="00E00C12">
        <w:rPr>
          <w:rFonts w:hAnsi="ＭＳ 明朝" w:cs="Century"/>
          <w:sz w:val="23"/>
          <w:szCs w:val="23"/>
        </w:rPr>
        <w:t>20</w:t>
      </w:r>
      <w:r w:rsidRPr="00E00C12">
        <w:rPr>
          <w:rFonts w:hAnsi="ＭＳ 明朝" w:hint="eastAsia"/>
          <w:sz w:val="23"/>
          <w:szCs w:val="23"/>
        </w:rPr>
        <w:t>分程度</w:t>
      </w:r>
    </w:p>
    <w:p w14:paraId="66B47FCC" w14:textId="77777777" w:rsidR="008E78A1" w:rsidRPr="00E00C12" w:rsidRDefault="008E78A1" w:rsidP="008E78A1">
      <w:pPr>
        <w:pStyle w:val="Default"/>
        <w:ind w:leftChars="270" w:left="707" w:hangingChars="61" w:hanging="140"/>
        <w:rPr>
          <w:rFonts w:hAnsi="ＭＳ 明朝"/>
          <w:sz w:val="23"/>
          <w:szCs w:val="23"/>
        </w:rPr>
      </w:pPr>
    </w:p>
    <w:p w14:paraId="3A5867E9" w14:textId="36C4039B" w:rsidR="008E78A1" w:rsidRPr="00E00C12" w:rsidRDefault="008E78A1" w:rsidP="008E78A1">
      <w:pPr>
        <w:pStyle w:val="Default"/>
        <w:ind w:leftChars="270" w:left="707" w:hangingChars="61" w:hanging="140"/>
        <w:rPr>
          <w:rFonts w:hAnsi="ＭＳ 明朝" w:cs="Century"/>
          <w:sz w:val="23"/>
          <w:szCs w:val="23"/>
        </w:rPr>
      </w:pPr>
      <w:r w:rsidRPr="00E00C12">
        <w:rPr>
          <w:rFonts w:hAnsi="ＭＳ 明朝" w:hint="eastAsia"/>
          <w:sz w:val="23"/>
          <w:szCs w:val="23"/>
        </w:rPr>
        <w:t>【</w:t>
      </w:r>
      <w:r w:rsidR="00117D01">
        <w:rPr>
          <w:rFonts w:hAnsi="ＭＳ 明朝" w:hint="eastAsia"/>
          <w:sz w:val="23"/>
          <w:szCs w:val="23"/>
        </w:rPr>
        <w:t>８</w:t>
      </w:r>
      <w:r w:rsidRPr="00E00C12">
        <w:rPr>
          <w:rFonts w:hAnsi="ＭＳ 明朝" w:hint="eastAsia"/>
          <w:sz w:val="23"/>
          <w:szCs w:val="23"/>
        </w:rPr>
        <w:t>月</w:t>
      </w:r>
      <w:r>
        <w:rPr>
          <w:rFonts w:hAnsi="ＭＳ 明朝" w:cs="Century" w:hint="eastAsia"/>
          <w:sz w:val="23"/>
          <w:szCs w:val="23"/>
        </w:rPr>
        <w:t>●</w:t>
      </w:r>
      <w:r w:rsidRPr="00E00C12">
        <w:rPr>
          <w:rFonts w:hAnsi="ＭＳ 明朝" w:hint="eastAsia"/>
          <w:sz w:val="23"/>
          <w:szCs w:val="23"/>
        </w:rPr>
        <w:t>日（</w:t>
      </w:r>
      <w:r>
        <w:rPr>
          <w:rFonts w:hAnsi="ＭＳ 明朝" w:hint="eastAsia"/>
          <w:sz w:val="23"/>
          <w:szCs w:val="23"/>
        </w:rPr>
        <w:t>●</w:t>
      </w:r>
      <w:r w:rsidRPr="00E00C12">
        <w:rPr>
          <w:rFonts w:hAnsi="ＭＳ 明朝" w:hint="eastAsia"/>
          <w:sz w:val="23"/>
          <w:szCs w:val="23"/>
        </w:rPr>
        <w:t>）～</w:t>
      </w:r>
      <w:r>
        <w:rPr>
          <w:rFonts w:hAnsi="ＭＳ 明朝" w:cs="Century" w:hint="eastAsia"/>
          <w:sz w:val="23"/>
          <w:szCs w:val="23"/>
        </w:rPr>
        <w:t>●</w:t>
      </w:r>
      <w:r w:rsidRPr="00E00C12">
        <w:rPr>
          <w:rFonts w:hAnsi="ＭＳ 明朝" w:hint="eastAsia"/>
          <w:sz w:val="23"/>
          <w:szCs w:val="23"/>
        </w:rPr>
        <w:t>日（</w:t>
      </w:r>
      <w:r>
        <w:rPr>
          <w:rFonts w:hAnsi="ＭＳ 明朝" w:hint="eastAsia"/>
          <w:sz w:val="23"/>
          <w:szCs w:val="23"/>
        </w:rPr>
        <w:t>●</w:t>
      </w:r>
      <w:r w:rsidRPr="00E00C12">
        <w:rPr>
          <w:rFonts w:hAnsi="ＭＳ 明朝" w:hint="eastAsia"/>
          <w:sz w:val="23"/>
          <w:szCs w:val="23"/>
        </w:rPr>
        <w:t>）】</w:t>
      </w:r>
      <w:r>
        <w:rPr>
          <w:rFonts w:hAnsi="ＭＳ 明朝" w:cs="Century" w:hint="eastAsia"/>
          <w:sz w:val="23"/>
          <w:szCs w:val="23"/>
        </w:rPr>
        <w:t>●</w:t>
      </w:r>
      <w:r w:rsidRPr="00E00C12">
        <w:rPr>
          <w:rFonts w:hAnsi="ＭＳ 明朝" w:hint="eastAsia"/>
          <w:sz w:val="23"/>
          <w:szCs w:val="23"/>
        </w:rPr>
        <w:t>：</w:t>
      </w:r>
      <w:r w:rsidRPr="00E00C12">
        <w:rPr>
          <w:rFonts w:hAnsi="ＭＳ 明朝" w:cs="Century"/>
          <w:sz w:val="23"/>
          <w:szCs w:val="23"/>
        </w:rPr>
        <w:t>00</w:t>
      </w:r>
      <w:r w:rsidRPr="00E00C12">
        <w:rPr>
          <w:rFonts w:hAnsi="ＭＳ 明朝" w:hint="eastAsia"/>
          <w:sz w:val="23"/>
          <w:szCs w:val="23"/>
        </w:rPr>
        <w:t>～</w:t>
      </w:r>
      <w:r>
        <w:rPr>
          <w:rFonts w:hAnsi="ＭＳ 明朝" w:cs="Century" w:hint="eastAsia"/>
          <w:sz w:val="23"/>
          <w:szCs w:val="23"/>
        </w:rPr>
        <w:t>●</w:t>
      </w:r>
      <w:r w:rsidRPr="00E00C12">
        <w:rPr>
          <w:rFonts w:hAnsi="ＭＳ 明朝" w:hint="eastAsia"/>
          <w:sz w:val="23"/>
          <w:szCs w:val="23"/>
        </w:rPr>
        <w:t>：</w:t>
      </w:r>
      <w:r w:rsidRPr="00E00C12">
        <w:rPr>
          <w:rFonts w:hAnsi="ＭＳ 明朝" w:cs="Century"/>
          <w:sz w:val="23"/>
          <w:szCs w:val="23"/>
        </w:rPr>
        <w:t>00</w:t>
      </w:r>
    </w:p>
    <w:p w14:paraId="6C9736AD" w14:textId="77777777" w:rsidR="008E78A1" w:rsidRPr="00E00C12" w:rsidRDefault="008E78A1" w:rsidP="008E78A1">
      <w:pPr>
        <w:pStyle w:val="Default"/>
        <w:ind w:leftChars="270" w:left="707" w:hangingChars="61" w:hanging="140"/>
        <w:rPr>
          <w:rFonts w:hAnsi="ＭＳ 明朝"/>
          <w:sz w:val="23"/>
          <w:szCs w:val="23"/>
        </w:rPr>
      </w:pPr>
      <w:r w:rsidRPr="00E00C12">
        <w:rPr>
          <w:rFonts w:hAnsi="ＭＳ 明朝" w:hint="eastAsia"/>
          <w:sz w:val="23"/>
          <w:szCs w:val="23"/>
        </w:rPr>
        <w:t>稽古時間：</w:t>
      </w:r>
      <w:r w:rsidRPr="00E00C12">
        <w:rPr>
          <w:rFonts w:hAnsi="ＭＳ 明朝" w:cs="Century"/>
          <w:sz w:val="23"/>
          <w:szCs w:val="23"/>
        </w:rPr>
        <w:t>1</w:t>
      </w:r>
      <w:r w:rsidRPr="00E00C12">
        <w:rPr>
          <w:rFonts w:hAnsi="ＭＳ 明朝" w:hint="eastAsia"/>
          <w:sz w:val="23"/>
          <w:szCs w:val="23"/>
        </w:rPr>
        <w:t>時間程度とする。</w:t>
      </w:r>
    </w:p>
    <w:p w14:paraId="00196D4F" w14:textId="423A9BC6" w:rsidR="008E78A1" w:rsidRPr="00E00C12" w:rsidRDefault="008E78A1" w:rsidP="008E78A1">
      <w:pPr>
        <w:pStyle w:val="Default"/>
        <w:ind w:leftChars="270" w:left="707" w:hangingChars="61" w:hanging="140"/>
        <w:rPr>
          <w:rFonts w:hAnsi="ＭＳ 明朝"/>
          <w:sz w:val="23"/>
          <w:szCs w:val="23"/>
        </w:rPr>
      </w:pPr>
      <w:r w:rsidRPr="00E00C12">
        <w:rPr>
          <w:rFonts w:hAnsi="ＭＳ 明朝" w:hint="eastAsia"/>
          <w:sz w:val="23"/>
          <w:szCs w:val="23"/>
        </w:rPr>
        <w:t>準備運動・トレーニング・素振り：</w:t>
      </w:r>
      <w:r>
        <w:rPr>
          <w:rFonts w:hAnsi="ＭＳ 明朝" w:cs="Century" w:hint="eastAsia"/>
          <w:sz w:val="23"/>
          <w:szCs w:val="23"/>
        </w:rPr>
        <w:t>3</w:t>
      </w:r>
      <w:r w:rsidRPr="00E00C12">
        <w:rPr>
          <w:rFonts w:hAnsi="ＭＳ 明朝" w:cs="Century"/>
          <w:sz w:val="23"/>
          <w:szCs w:val="23"/>
        </w:rPr>
        <w:t>0</w:t>
      </w:r>
      <w:r w:rsidRPr="00E00C12">
        <w:rPr>
          <w:rFonts w:hAnsi="ＭＳ 明朝" w:hint="eastAsia"/>
          <w:sz w:val="23"/>
          <w:szCs w:val="23"/>
        </w:rPr>
        <w:t>分程度</w:t>
      </w:r>
    </w:p>
    <w:p w14:paraId="6A8316E2" w14:textId="3597A4E7" w:rsidR="008E78A1" w:rsidRDefault="008E78A1" w:rsidP="008E78A1">
      <w:pPr>
        <w:pStyle w:val="Default"/>
        <w:ind w:leftChars="270" w:left="707" w:hangingChars="61" w:hanging="140"/>
        <w:rPr>
          <w:rFonts w:hAnsi="ＭＳ 明朝"/>
          <w:sz w:val="23"/>
          <w:szCs w:val="23"/>
        </w:rPr>
      </w:pPr>
      <w:r w:rsidRPr="00E00C12">
        <w:rPr>
          <w:rFonts w:hAnsi="ＭＳ 明朝" w:hint="eastAsia"/>
          <w:sz w:val="23"/>
          <w:szCs w:val="23"/>
        </w:rPr>
        <w:t>面をつけての稽古：</w:t>
      </w:r>
      <w:r>
        <w:rPr>
          <w:rFonts w:hAnsi="ＭＳ 明朝" w:cs="Century" w:hint="eastAsia"/>
          <w:sz w:val="23"/>
          <w:szCs w:val="23"/>
        </w:rPr>
        <w:t>3</w:t>
      </w:r>
      <w:r w:rsidRPr="00E00C12">
        <w:rPr>
          <w:rFonts w:hAnsi="ＭＳ 明朝" w:cs="Century"/>
          <w:sz w:val="23"/>
          <w:szCs w:val="23"/>
        </w:rPr>
        <w:t>0</w:t>
      </w:r>
      <w:r w:rsidRPr="00E00C12">
        <w:rPr>
          <w:rFonts w:hAnsi="ＭＳ 明朝" w:hint="eastAsia"/>
          <w:sz w:val="23"/>
          <w:szCs w:val="23"/>
        </w:rPr>
        <w:t>分程度</w:t>
      </w:r>
    </w:p>
    <w:p w14:paraId="4671A9C2" w14:textId="77777777" w:rsidR="008E78A1" w:rsidRPr="00E00C12" w:rsidRDefault="008E78A1" w:rsidP="008E78A1">
      <w:pPr>
        <w:pStyle w:val="Default"/>
        <w:ind w:leftChars="270" w:left="707" w:hangingChars="61" w:hanging="140"/>
        <w:rPr>
          <w:rFonts w:hAnsi="ＭＳ 明朝"/>
          <w:sz w:val="23"/>
          <w:szCs w:val="23"/>
        </w:rPr>
      </w:pPr>
    </w:p>
    <w:p w14:paraId="00DD336E" w14:textId="43B95432" w:rsidR="008E78A1" w:rsidRPr="00E00C12" w:rsidRDefault="008E78A1" w:rsidP="008E78A1">
      <w:pPr>
        <w:pStyle w:val="Default"/>
        <w:ind w:leftChars="270" w:left="707" w:hangingChars="61" w:hanging="140"/>
        <w:rPr>
          <w:rFonts w:hAnsi="ＭＳ 明朝" w:cs="Century"/>
          <w:sz w:val="23"/>
          <w:szCs w:val="23"/>
        </w:rPr>
      </w:pPr>
      <w:r w:rsidRPr="00E00C12">
        <w:rPr>
          <w:rFonts w:hAnsi="ＭＳ 明朝" w:hint="eastAsia"/>
          <w:sz w:val="23"/>
          <w:szCs w:val="23"/>
        </w:rPr>
        <w:t>【</w:t>
      </w:r>
      <w:r w:rsidR="00117D01">
        <w:rPr>
          <w:rFonts w:hAnsi="ＭＳ 明朝" w:hint="eastAsia"/>
          <w:sz w:val="23"/>
          <w:szCs w:val="23"/>
        </w:rPr>
        <w:t>８</w:t>
      </w:r>
      <w:r w:rsidRPr="00E00C12">
        <w:rPr>
          <w:rFonts w:hAnsi="ＭＳ 明朝" w:hint="eastAsia"/>
          <w:sz w:val="23"/>
          <w:szCs w:val="23"/>
        </w:rPr>
        <w:t>月</w:t>
      </w:r>
      <w:r>
        <w:rPr>
          <w:rFonts w:hAnsi="ＭＳ 明朝" w:cs="Century" w:hint="eastAsia"/>
          <w:sz w:val="23"/>
          <w:szCs w:val="23"/>
        </w:rPr>
        <w:t>●</w:t>
      </w:r>
      <w:r w:rsidRPr="00E00C12">
        <w:rPr>
          <w:rFonts w:hAnsi="ＭＳ 明朝" w:hint="eastAsia"/>
          <w:sz w:val="23"/>
          <w:szCs w:val="23"/>
        </w:rPr>
        <w:t>日（</w:t>
      </w:r>
      <w:r>
        <w:rPr>
          <w:rFonts w:hAnsi="ＭＳ 明朝" w:hint="eastAsia"/>
          <w:sz w:val="23"/>
          <w:szCs w:val="23"/>
        </w:rPr>
        <w:t>●</w:t>
      </w:r>
      <w:r w:rsidRPr="00E00C12">
        <w:rPr>
          <w:rFonts w:hAnsi="ＭＳ 明朝" w:hint="eastAsia"/>
          <w:sz w:val="23"/>
          <w:szCs w:val="23"/>
        </w:rPr>
        <w:t>）～</w:t>
      </w:r>
      <w:r>
        <w:rPr>
          <w:rFonts w:hAnsi="ＭＳ 明朝" w:cs="Century" w:hint="eastAsia"/>
          <w:sz w:val="23"/>
          <w:szCs w:val="23"/>
        </w:rPr>
        <w:t>●</w:t>
      </w:r>
      <w:r w:rsidRPr="00E00C12">
        <w:rPr>
          <w:rFonts w:hAnsi="ＭＳ 明朝" w:hint="eastAsia"/>
          <w:sz w:val="23"/>
          <w:szCs w:val="23"/>
        </w:rPr>
        <w:t>日（</w:t>
      </w:r>
      <w:r>
        <w:rPr>
          <w:rFonts w:hAnsi="ＭＳ 明朝" w:hint="eastAsia"/>
          <w:sz w:val="23"/>
          <w:szCs w:val="23"/>
        </w:rPr>
        <w:t>●</w:t>
      </w:r>
      <w:r w:rsidRPr="00E00C12">
        <w:rPr>
          <w:rFonts w:hAnsi="ＭＳ 明朝" w:hint="eastAsia"/>
          <w:sz w:val="23"/>
          <w:szCs w:val="23"/>
        </w:rPr>
        <w:t>）】</w:t>
      </w:r>
      <w:r>
        <w:rPr>
          <w:rFonts w:hAnsi="ＭＳ 明朝" w:cs="Century" w:hint="eastAsia"/>
          <w:sz w:val="23"/>
          <w:szCs w:val="23"/>
        </w:rPr>
        <w:t>●</w:t>
      </w:r>
      <w:r w:rsidRPr="00E00C12">
        <w:rPr>
          <w:rFonts w:hAnsi="ＭＳ 明朝" w:hint="eastAsia"/>
          <w:sz w:val="23"/>
          <w:szCs w:val="23"/>
        </w:rPr>
        <w:t>：</w:t>
      </w:r>
      <w:r w:rsidRPr="00E00C12">
        <w:rPr>
          <w:rFonts w:hAnsi="ＭＳ 明朝" w:cs="Century"/>
          <w:sz w:val="23"/>
          <w:szCs w:val="23"/>
        </w:rPr>
        <w:t>00</w:t>
      </w:r>
      <w:r w:rsidRPr="00E00C12">
        <w:rPr>
          <w:rFonts w:hAnsi="ＭＳ 明朝" w:hint="eastAsia"/>
          <w:sz w:val="23"/>
          <w:szCs w:val="23"/>
        </w:rPr>
        <w:t>～</w:t>
      </w:r>
      <w:r>
        <w:rPr>
          <w:rFonts w:hAnsi="ＭＳ 明朝" w:cs="Century" w:hint="eastAsia"/>
          <w:sz w:val="23"/>
          <w:szCs w:val="23"/>
        </w:rPr>
        <w:t>●</w:t>
      </w:r>
      <w:r w:rsidRPr="00E00C12">
        <w:rPr>
          <w:rFonts w:hAnsi="ＭＳ 明朝" w:hint="eastAsia"/>
          <w:sz w:val="23"/>
          <w:szCs w:val="23"/>
        </w:rPr>
        <w:t>：</w:t>
      </w:r>
      <w:r w:rsidRPr="00E00C12">
        <w:rPr>
          <w:rFonts w:hAnsi="ＭＳ 明朝" w:cs="Century"/>
          <w:sz w:val="23"/>
          <w:szCs w:val="23"/>
        </w:rPr>
        <w:t>00</w:t>
      </w:r>
    </w:p>
    <w:p w14:paraId="5B0E2BAF" w14:textId="77777777" w:rsidR="008E78A1" w:rsidRPr="00E00C12" w:rsidRDefault="008E78A1" w:rsidP="008E78A1">
      <w:pPr>
        <w:pStyle w:val="Default"/>
        <w:ind w:leftChars="270" w:left="707" w:hangingChars="61" w:hanging="140"/>
        <w:rPr>
          <w:rFonts w:hAnsi="ＭＳ 明朝"/>
          <w:sz w:val="23"/>
          <w:szCs w:val="23"/>
        </w:rPr>
      </w:pPr>
      <w:r w:rsidRPr="00E00C12">
        <w:rPr>
          <w:rFonts w:hAnsi="ＭＳ 明朝" w:hint="eastAsia"/>
          <w:sz w:val="23"/>
          <w:szCs w:val="23"/>
        </w:rPr>
        <w:lastRenderedPageBreak/>
        <w:t>稽古時間：当面は感染のリスクを低めるため、</w:t>
      </w:r>
      <w:r w:rsidRPr="00E00C12">
        <w:rPr>
          <w:rFonts w:hAnsi="ＭＳ 明朝" w:cs="Century"/>
          <w:sz w:val="23"/>
          <w:szCs w:val="23"/>
        </w:rPr>
        <w:t xml:space="preserve">1 </w:t>
      </w:r>
      <w:r w:rsidRPr="00E00C12">
        <w:rPr>
          <w:rFonts w:hAnsi="ＭＳ 明朝" w:hint="eastAsia"/>
          <w:sz w:val="23"/>
          <w:szCs w:val="23"/>
        </w:rPr>
        <w:t>時間程度とする。</w:t>
      </w:r>
    </w:p>
    <w:p w14:paraId="49AEC97E" w14:textId="77777777" w:rsidR="008E78A1" w:rsidRPr="00E00C12" w:rsidRDefault="008E78A1" w:rsidP="008E78A1">
      <w:pPr>
        <w:pStyle w:val="Default"/>
        <w:ind w:leftChars="269" w:left="565"/>
        <w:rPr>
          <w:rFonts w:hAnsi="ＭＳ 明朝"/>
          <w:sz w:val="23"/>
          <w:szCs w:val="23"/>
        </w:rPr>
      </w:pPr>
      <w:r w:rsidRPr="00E00C12">
        <w:rPr>
          <w:rFonts w:hAnsi="ＭＳ 明朝" w:hint="eastAsia"/>
          <w:sz w:val="23"/>
          <w:szCs w:val="23"/>
        </w:rPr>
        <w:t>準備運動・素振り・面をつけての稽古：</w:t>
      </w:r>
      <w:r w:rsidRPr="00E00C12">
        <w:rPr>
          <w:rFonts w:hAnsi="ＭＳ 明朝" w:cs="Century"/>
          <w:sz w:val="23"/>
          <w:szCs w:val="23"/>
        </w:rPr>
        <w:t>1</w:t>
      </w:r>
      <w:r w:rsidRPr="00E00C12">
        <w:rPr>
          <w:rFonts w:hAnsi="ＭＳ 明朝" w:hint="eastAsia"/>
          <w:sz w:val="23"/>
          <w:szCs w:val="23"/>
        </w:rPr>
        <w:t>時間程度（ただし、</w:t>
      </w:r>
      <w:r w:rsidRPr="00E00C12">
        <w:rPr>
          <w:rFonts w:hAnsi="ＭＳ 明朝" w:cs="Century"/>
          <w:sz w:val="23"/>
          <w:szCs w:val="23"/>
        </w:rPr>
        <w:t>30</w:t>
      </w:r>
      <w:r w:rsidRPr="00E00C12">
        <w:rPr>
          <w:rFonts w:hAnsi="ＭＳ 明朝" w:hint="eastAsia"/>
          <w:sz w:val="23"/>
          <w:szCs w:val="23"/>
        </w:rPr>
        <w:t>分間に</w:t>
      </w:r>
      <w:r w:rsidRPr="00E00C12">
        <w:rPr>
          <w:rFonts w:hAnsi="ＭＳ 明朝" w:cs="Century"/>
          <w:sz w:val="23"/>
          <w:szCs w:val="23"/>
        </w:rPr>
        <w:t>5</w:t>
      </w:r>
      <w:r w:rsidRPr="00E00C12">
        <w:rPr>
          <w:rFonts w:hAnsi="ＭＳ 明朝" w:hint="eastAsia"/>
          <w:sz w:val="23"/>
          <w:szCs w:val="23"/>
        </w:rPr>
        <w:t>分程度喚起を行う。熱中症等の予防に配慮し、休憩を入れる）</w:t>
      </w:r>
    </w:p>
    <w:p w14:paraId="082B9987" w14:textId="36ADE4A1" w:rsidR="00C862DC" w:rsidRPr="00E00C12" w:rsidRDefault="00C862DC" w:rsidP="00C862DC">
      <w:pPr>
        <w:pStyle w:val="Default"/>
        <w:rPr>
          <w:rFonts w:hAnsi="ＭＳ 明朝" w:cs="ＭＳ ゴシック"/>
          <w:sz w:val="23"/>
          <w:szCs w:val="23"/>
        </w:rPr>
      </w:pPr>
      <w:r>
        <w:rPr>
          <w:rFonts w:hAnsi="ＭＳ 明朝" w:cs="ＭＳ ゴシック" w:hint="eastAsia"/>
          <w:sz w:val="23"/>
          <w:szCs w:val="23"/>
        </w:rPr>
        <w:t>３．その他</w:t>
      </w:r>
    </w:p>
    <w:p w14:paraId="0BAD8519" w14:textId="2AC81532" w:rsidR="00C862DC" w:rsidRDefault="00C862DC" w:rsidP="00C862DC">
      <w:pPr>
        <w:pStyle w:val="Default"/>
        <w:rPr>
          <w:rFonts w:hAnsi="ＭＳ 明朝"/>
          <w:sz w:val="23"/>
          <w:szCs w:val="23"/>
        </w:rPr>
      </w:pPr>
      <w:r>
        <w:rPr>
          <w:rFonts w:hAnsi="ＭＳ 明朝" w:hint="eastAsia"/>
          <w:sz w:val="23"/>
          <w:szCs w:val="23"/>
        </w:rPr>
        <w:t>・</w:t>
      </w:r>
      <w:r w:rsidRPr="00E00C12">
        <w:rPr>
          <w:rFonts w:hAnsi="ＭＳ 明朝" w:hint="eastAsia"/>
          <w:sz w:val="23"/>
          <w:szCs w:val="23"/>
        </w:rPr>
        <w:t>稽古の参加者が新型コロナウイルス感染症を発症した場合、速やかに所属団体責任者及び</w:t>
      </w:r>
      <w:r>
        <w:rPr>
          <w:rFonts w:hAnsi="ＭＳ 明朝" w:hint="eastAsia"/>
          <w:sz w:val="23"/>
          <w:szCs w:val="23"/>
        </w:rPr>
        <w:t>君津木更津</w:t>
      </w:r>
      <w:r w:rsidRPr="00E00C12">
        <w:rPr>
          <w:rFonts w:hAnsi="ＭＳ 明朝" w:hint="eastAsia"/>
          <w:sz w:val="23"/>
          <w:szCs w:val="23"/>
        </w:rPr>
        <w:t>剣道連盟（事務局）に報告する</w:t>
      </w:r>
      <w:r w:rsidR="0048651A">
        <w:rPr>
          <w:rFonts w:hAnsi="ＭＳ 明朝" w:hint="eastAsia"/>
          <w:sz w:val="23"/>
          <w:szCs w:val="23"/>
        </w:rPr>
        <w:t>こと</w:t>
      </w:r>
      <w:r w:rsidRPr="00E00C12">
        <w:rPr>
          <w:rFonts w:hAnsi="ＭＳ 明朝" w:hint="eastAsia"/>
          <w:sz w:val="23"/>
          <w:szCs w:val="23"/>
        </w:rPr>
        <w:t>。</w:t>
      </w:r>
    </w:p>
    <w:p w14:paraId="14D2D9A3" w14:textId="77777777" w:rsidR="00C862DC" w:rsidRDefault="00C862DC" w:rsidP="00C862DC">
      <w:pPr>
        <w:pStyle w:val="Default"/>
        <w:rPr>
          <w:rFonts w:hAnsi="ＭＳ 明朝"/>
          <w:sz w:val="23"/>
          <w:szCs w:val="23"/>
        </w:rPr>
      </w:pPr>
    </w:p>
    <w:p w14:paraId="71E52342" w14:textId="135005E8" w:rsidR="00C862DC" w:rsidRDefault="00C862DC" w:rsidP="00C862DC">
      <w:pPr>
        <w:pStyle w:val="Default"/>
        <w:rPr>
          <w:rFonts w:hAnsi="ＭＳ 明朝"/>
          <w:sz w:val="23"/>
          <w:szCs w:val="23"/>
        </w:rPr>
      </w:pPr>
      <w:r>
        <w:rPr>
          <w:rFonts w:hAnsi="ＭＳ 明朝" w:hint="eastAsia"/>
          <w:sz w:val="23"/>
          <w:szCs w:val="23"/>
        </w:rPr>
        <w:t>・</w:t>
      </w:r>
      <w:r w:rsidRPr="00C862DC">
        <w:rPr>
          <w:rFonts w:hAnsi="ＭＳ 明朝" w:hint="eastAsia"/>
          <w:sz w:val="23"/>
          <w:szCs w:val="23"/>
        </w:rPr>
        <w:t>会員や門下生に生徒、学生がいる場合は、計画策定に当たって、文部科</w:t>
      </w:r>
      <w:r w:rsidRPr="00C862DC">
        <w:rPr>
          <w:rFonts w:hAnsi="ＭＳ 明朝"/>
          <w:sz w:val="23"/>
          <w:szCs w:val="23"/>
        </w:rPr>
        <w:t>学省の「学校の新しい生活様式」（令和2年5月22日）の趣旨を尊重 する</w:t>
      </w:r>
      <w:r w:rsidR="0048651A">
        <w:rPr>
          <w:rFonts w:hAnsi="ＭＳ 明朝" w:hint="eastAsia"/>
          <w:sz w:val="23"/>
          <w:szCs w:val="23"/>
        </w:rPr>
        <w:t>こと</w:t>
      </w:r>
      <w:r w:rsidRPr="00C862DC">
        <w:rPr>
          <w:rFonts w:hAnsi="ＭＳ 明朝"/>
          <w:sz w:val="23"/>
          <w:szCs w:val="23"/>
        </w:rPr>
        <w:t xml:space="preserve">。 </w:t>
      </w:r>
    </w:p>
    <w:p w14:paraId="6716A299" w14:textId="6A68B101" w:rsidR="00C862DC" w:rsidRDefault="00C862DC" w:rsidP="00C862DC">
      <w:pPr>
        <w:pStyle w:val="Default"/>
        <w:rPr>
          <w:rFonts w:hAnsi="ＭＳ 明朝"/>
          <w:sz w:val="23"/>
          <w:szCs w:val="23"/>
        </w:rPr>
      </w:pPr>
    </w:p>
    <w:p w14:paraId="377FB53F" w14:textId="40BF9811" w:rsidR="00C862DC" w:rsidRDefault="00C862DC" w:rsidP="00C862DC">
      <w:pPr>
        <w:pStyle w:val="Default"/>
        <w:rPr>
          <w:rFonts w:hAnsi="ＭＳ 明朝"/>
          <w:sz w:val="23"/>
          <w:szCs w:val="23"/>
        </w:rPr>
      </w:pPr>
      <w:r>
        <w:rPr>
          <w:rFonts w:hAnsi="ＭＳ 明朝" w:hint="eastAsia"/>
          <w:sz w:val="23"/>
          <w:szCs w:val="23"/>
        </w:rPr>
        <w:t>・稽古場所を借りている団体については、施設管理者の意向を尊重し、稽古計画等を伝えたうえで再開し、その後も随時調整を行う</w:t>
      </w:r>
      <w:r w:rsidR="0048651A">
        <w:rPr>
          <w:rFonts w:hAnsi="ＭＳ 明朝" w:hint="eastAsia"/>
          <w:sz w:val="23"/>
          <w:szCs w:val="23"/>
        </w:rPr>
        <w:t>こと</w:t>
      </w:r>
      <w:r>
        <w:rPr>
          <w:rFonts w:hAnsi="ＭＳ 明朝" w:hint="eastAsia"/>
          <w:sz w:val="23"/>
          <w:szCs w:val="23"/>
        </w:rPr>
        <w:t>。</w:t>
      </w:r>
    </w:p>
    <w:p w14:paraId="2202CDA4" w14:textId="6097D3C2" w:rsidR="00C862DC" w:rsidRPr="0048651A" w:rsidRDefault="00C862DC" w:rsidP="00C862DC">
      <w:pPr>
        <w:pStyle w:val="Default"/>
        <w:rPr>
          <w:rFonts w:hAnsi="ＭＳ 明朝"/>
          <w:sz w:val="23"/>
          <w:szCs w:val="23"/>
        </w:rPr>
      </w:pPr>
    </w:p>
    <w:p w14:paraId="7E04F33F" w14:textId="5B510C27" w:rsidR="00C862DC" w:rsidRDefault="00C862DC" w:rsidP="00C862DC">
      <w:pPr>
        <w:pStyle w:val="Default"/>
        <w:rPr>
          <w:rFonts w:hAnsi="ＭＳ 明朝"/>
          <w:sz w:val="23"/>
          <w:szCs w:val="23"/>
        </w:rPr>
      </w:pPr>
      <w:r>
        <w:rPr>
          <w:rFonts w:hAnsi="ＭＳ 明朝" w:hint="eastAsia"/>
          <w:sz w:val="23"/>
          <w:szCs w:val="23"/>
        </w:rPr>
        <w:t>・</w:t>
      </w:r>
      <w:r w:rsidRPr="00E00C12">
        <w:rPr>
          <w:rFonts w:hAnsi="ＭＳ 明朝" w:hint="eastAsia"/>
          <w:sz w:val="23"/>
          <w:szCs w:val="23"/>
        </w:rPr>
        <w:t>団体間の交流、出稽古は</w:t>
      </w:r>
      <w:r w:rsidR="000E580D">
        <w:rPr>
          <w:rFonts w:hAnsi="ＭＳ 明朝" w:hint="eastAsia"/>
          <w:sz w:val="23"/>
          <w:szCs w:val="23"/>
        </w:rPr>
        <w:t>全剣連の解除があるまでの間、</w:t>
      </w:r>
      <w:r w:rsidRPr="00E00C12">
        <w:rPr>
          <w:rFonts w:hAnsi="ＭＳ 明朝" w:hint="eastAsia"/>
          <w:sz w:val="23"/>
          <w:szCs w:val="23"/>
        </w:rPr>
        <w:t>当面禁止する。</w:t>
      </w:r>
    </w:p>
    <w:p w14:paraId="4F4C17D3" w14:textId="1AE50EBB" w:rsidR="000E580D" w:rsidRDefault="000E580D" w:rsidP="00C862DC">
      <w:pPr>
        <w:pStyle w:val="Default"/>
        <w:rPr>
          <w:rFonts w:hAnsi="ＭＳ 明朝"/>
          <w:sz w:val="23"/>
          <w:szCs w:val="23"/>
        </w:rPr>
      </w:pPr>
    </w:p>
    <w:p w14:paraId="6072C990" w14:textId="04EFF347" w:rsidR="00AE3214" w:rsidRDefault="00AE3214" w:rsidP="00C862DC">
      <w:pPr>
        <w:pStyle w:val="Default"/>
        <w:rPr>
          <w:rFonts w:hAnsi="ＭＳ 明朝"/>
          <w:sz w:val="23"/>
          <w:szCs w:val="23"/>
        </w:rPr>
      </w:pPr>
      <w:r>
        <w:rPr>
          <w:rFonts w:hAnsi="ＭＳ 明朝" w:hint="eastAsia"/>
          <w:sz w:val="23"/>
          <w:szCs w:val="23"/>
        </w:rPr>
        <w:t>・稽古再開時期は高温多湿となる時期と重なり、マスク及びフェイスガード等と着用した慣れない稽古となるため、</w:t>
      </w:r>
      <w:r w:rsidR="00F7547E">
        <w:rPr>
          <w:rFonts w:hAnsi="ＭＳ 明朝" w:hint="eastAsia"/>
          <w:sz w:val="23"/>
          <w:szCs w:val="23"/>
        </w:rPr>
        <w:t>稽古内容に応じた器具を使用するとともに、</w:t>
      </w:r>
      <w:r w:rsidR="0048651A">
        <w:rPr>
          <w:rFonts w:hAnsi="ＭＳ 明朝" w:hint="eastAsia"/>
          <w:sz w:val="23"/>
          <w:szCs w:val="23"/>
        </w:rPr>
        <w:t>十分な</w:t>
      </w:r>
      <w:r>
        <w:rPr>
          <w:rFonts w:hAnsi="ＭＳ 明朝" w:hint="eastAsia"/>
          <w:sz w:val="23"/>
          <w:szCs w:val="23"/>
        </w:rPr>
        <w:t>熱中症対策</w:t>
      </w:r>
      <w:r w:rsidR="0048651A">
        <w:rPr>
          <w:rFonts w:hAnsi="ＭＳ 明朝" w:hint="eastAsia"/>
          <w:sz w:val="23"/>
          <w:szCs w:val="23"/>
        </w:rPr>
        <w:t>を行うこと。</w:t>
      </w:r>
    </w:p>
    <w:p w14:paraId="05FCA7D9" w14:textId="4624B801" w:rsidR="00AE3214" w:rsidRPr="0048651A" w:rsidRDefault="00AE3214" w:rsidP="00C862DC">
      <w:pPr>
        <w:pStyle w:val="Default"/>
        <w:rPr>
          <w:rFonts w:hAnsi="ＭＳ 明朝"/>
          <w:sz w:val="23"/>
          <w:szCs w:val="23"/>
        </w:rPr>
      </w:pPr>
    </w:p>
    <w:p w14:paraId="55770BA1" w14:textId="5306126D" w:rsidR="0048651A" w:rsidRDefault="0048651A" w:rsidP="00C862DC">
      <w:pPr>
        <w:pStyle w:val="Default"/>
        <w:rPr>
          <w:rFonts w:hAnsi="ＭＳ 明朝"/>
          <w:sz w:val="23"/>
          <w:szCs w:val="23"/>
        </w:rPr>
      </w:pPr>
      <w:r>
        <w:rPr>
          <w:rFonts w:hAnsi="ＭＳ 明朝" w:hint="eastAsia"/>
          <w:sz w:val="23"/>
          <w:szCs w:val="23"/>
        </w:rPr>
        <w:t>・長期間の自粛後からの再開のため、稽古参加者の体力面だけではなく精神面の配慮を行うこと。</w:t>
      </w:r>
    </w:p>
    <w:p w14:paraId="26A9BAF6" w14:textId="77777777" w:rsidR="0048651A" w:rsidRPr="0048651A" w:rsidRDefault="0048651A" w:rsidP="00C862DC">
      <w:pPr>
        <w:pStyle w:val="Default"/>
        <w:rPr>
          <w:rFonts w:hAnsi="ＭＳ 明朝"/>
          <w:sz w:val="23"/>
          <w:szCs w:val="23"/>
        </w:rPr>
      </w:pPr>
    </w:p>
    <w:p w14:paraId="2C911D4B" w14:textId="1A319231" w:rsidR="000E580D" w:rsidRDefault="000E580D" w:rsidP="00C862DC">
      <w:pPr>
        <w:pStyle w:val="Default"/>
        <w:rPr>
          <w:rFonts w:hAnsi="ＭＳ 明朝"/>
          <w:sz w:val="23"/>
          <w:szCs w:val="23"/>
        </w:rPr>
      </w:pPr>
      <w:r>
        <w:rPr>
          <w:rFonts w:hAnsi="ＭＳ 明朝" w:hint="eastAsia"/>
          <w:sz w:val="23"/>
          <w:szCs w:val="23"/>
        </w:rPr>
        <w:t>・</w:t>
      </w:r>
      <w:r w:rsidR="00AE3214">
        <w:rPr>
          <w:rFonts w:hAnsi="ＭＳ 明朝" w:hint="eastAsia"/>
          <w:sz w:val="23"/>
          <w:szCs w:val="23"/>
        </w:rPr>
        <w:t>今後の全剣連等の情報提供に留意し、随時稽古計画を</w:t>
      </w:r>
      <w:r w:rsidR="0048651A">
        <w:rPr>
          <w:rFonts w:hAnsi="ＭＳ 明朝" w:hint="eastAsia"/>
          <w:sz w:val="23"/>
          <w:szCs w:val="23"/>
        </w:rPr>
        <w:t>見直すこと</w:t>
      </w:r>
      <w:r w:rsidR="00AE3214">
        <w:rPr>
          <w:rFonts w:hAnsi="ＭＳ 明朝" w:hint="eastAsia"/>
          <w:sz w:val="23"/>
          <w:szCs w:val="23"/>
        </w:rPr>
        <w:t>。</w:t>
      </w:r>
    </w:p>
    <w:p w14:paraId="7A035E1F" w14:textId="6E3EC910" w:rsidR="00AE3214" w:rsidRDefault="00AE3214" w:rsidP="00C862DC">
      <w:pPr>
        <w:pStyle w:val="Default"/>
        <w:rPr>
          <w:rFonts w:hAnsi="ＭＳ 明朝"/>
          <w:sz w:val="23"/>
          <w:szCs w:val="23"/>
        </w:rPr>
      </w:pPr>
    </w:p>
    <w:p w14:paraId="79B46A1D" w14:textId="610EA364" w:rsidR="00AE3214" w:rsidRPr="000E580D" w:rsidRDefault="00AE3214" w:rsidP="00AE3214">
      <w:pPr>
        <w:pStyle w:val="Default"/>
        <w:jc w:val="right"/>
        <w:rPr>
          <w:rFonts w:hAnsi="ＭＳ 明朝"/>
          <w:sz w:val="23"/>
          <w:szCs w:val="23"/>
        </w:rPr>
      </w:pPr>
      <w:r>
        <w:rPr>
          <w:rFonts w:hAnsi="ＭＳ 明朝" w:hint="eastAsia"/>
          <w:sz w:val="23"/>
          <w:szCs w:val="23"/>
        </w:rPr>
        <w:t xml:space="preserve">―以上―　</w:t>
      </w:r>
    </w:p>
    <w:p w14:paraId="3BA3B662" w14:textId="69CEE384" w:rsidR="00C862DC" w:rsidRPr="00C862DC" w:rsidRDefault="00C862DC" w:rsidP="00C862DC">
      <w:pPr>
        <w:pStyle w:val="Default"/>
        <w:rPr>
          <w:rFonts w:hAnsi="ＭＳ 明朝"/>
          <w:sz w:val="23"/>
          <w:szCs w:val="23"/>
        </w:rPr>
      </w:pPr>
    </w:p>
    <w:sectPr w:rsidR="00C862DC" w:rsidRPr="00C862DC" w:rsidSect="000E580D">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FFFE9" w14:textId="77777777" w:rsidR="00E113B8" w:rsidRDefault="00E113B8" w:rsidP="00C8504A">
      <w:r>
        <w:separator/>
      </w:r>
    </w:p>
  </w:endnote>
  <w:endnote w:type="continuationSeparator" w:id="0">
    <w:p w14:paraId="3210C83D" w14:textId="77777777" w:rsidR="00E113B8" w:rsidRDefault="00E113B8" w:rsidP="00C8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BDE96" w14:textId="77777777" w:rsidR="00E113B8" w:rsidRDefault="00E113B8" w:rsidP="00C8504A">
      <w:r>
        <w:separator/>
      </w:r>
    </w:p>
  </w:footnote>
  <w:footnote w:type="continuationSeparator" w:id="0">
    <w:p w14:paraId="1D5DA3DC" w14:textId="77777777" w:rsidR="00E113B8" w:rsidRDefault="00E113B8" w:rsidP="00C85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42"/>
    <w:rsid w:val="000017F9"/>
    <w:rsid w:val="00036BC8"/>
    <w:rsid w:val="000E580D"/>
    <w:rsid w:val="000F2F8E"/>
    <w:rsid w:val="00117D01"/>
    <w:rsid w:val="001473C9"/>
    <w:rsid w:val="00160309"/>
    <w:rsid w:val="001C294A"/>
    <w:rsid w:val="0020214A"/>
    <w:rsid w:val="002322B0"/>
    <w:rsid w:val="0043519C"/>
    <w:rsid w:val="0048651A"/>
    <w:rsid w:val="004A3988"/>
    <w:rsid w:val="005758F3"/>
    <w:rsid w:val="005F6A37"/>
    <w:rsid w:val="0080601B"/>
    <w:rsid w:val="00886CCF"/>
    <w:rsid w:val="008E78A1"/>
    <w:rsid w:val="008F172D"/>
    <w:rsid w:val="00A664D8"/>
    <w:rsid w:val="00AE3214"/>
    <w:rsid w:val="00C637BE"/>
    <w:rsid w:val="00C8504A"/>
    <w:rsid w:val="00C862DC"/>
    <w:rsid w:val="00CF6EAF"/>
    <w:rsid w:val="00DC133F"/>
    <w:rsid w:val="00DF7C5A"/>
    <w:rsid w:val="00E00C12"/>
    <w:rsid w:val="00E113B8"/>
    <w:rsid w:val="00E91182"/>
    <w:rsid w:val="00EB7342"/>
    <w:rsid w:val="00ED6A2B"/>
    <w:rsid w:val="00F75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70CB5F"/>
  <w15:chartTrackingRefBased/>
  <w15:docId w15:val="{84E00CD5-37CC-4DAB-95E0-E029D8EC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0C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E00C12"/>
  </w:style>
  <w:style w:type="character" w:customStyle="1" w:styleId="a4">
    <w:name w:val="日付 (文字)"/>
    <w:basedOn w:val="a0"/>
    <w:link w:val="a3"/>
    <w:uiPriority w:val="99"/>
    <w:semiHidden/>
    <w:rsid w:val="00E00C12"/>
  </w:style>
  <w:style w:type="paragraph" w:styleId="a5">
    <w:name w:val="header"/>
    <w:basedOn w:val="a"/>
    <w:link w:val="a6"/>
    <w:uiPriority w:val="99"/>
    <w:unhideWhenUsed/>
    <w:rsid w:val="00C8504A"/>
    <w:pPr>
      <w:tabs>
        <w:tab w:val="center" w:pos="4252"/>
        <w:tab w:val="right" w:pos="8504"/>
      </w:tabs>
      <w:snapToGrid w:val="0"/>
    </w:pPr>
  </w:style>
  <w:style w:type="character" w:customStyle="1" w:styleId="a6">
    <w:name w:val="ヘッダー (文字)"/>
    <w:basedOn w:val="a0"/>
    <w:link w:val="a5"/>
    <w:uiPriority w:val="99"/>
    <w:rsid w:val="00C8504A"/>
  </w:style>
  <w:style w:type="paragraph" w:styleId="a7">
    <w:name w:val="footer"/>
    <w:basedOn w:val="a"/>
    <w:link w:val="a8"/>
    <w:uiPriority w:val="99"/>
    <w:unhideWhenUsed/>
    <w:rsid w:val="00C8504A"/>
    <w:pPr>
      <w:tabs>
        <w:tab w:val="center" w:pos="4252"/>
        <w:tab w:val="right" w:pos="8504"/>
      </w:tabs>
      <w:snapToGrid w:val="0"/>
    </w:pPr>
  </w:style>
  <w:style w:type="character" w:customStyle="1" w:styleId="a8">
    <w:name w:val="フッター (文字)"/>
    <w:basedOn w:val="a0"/>
    <w:link w:val="a7"/>
    <w:uiPriority w:val="99"/>
    <w:rsid w:val="00C8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dc:creator>
  <cp:lastModifiedBy>中島 進</cp:lastModifiedBy>
  <cp:revision>4</cp:revision>
  <dcterms:created xsi:type="dcterms:W3CDTF">2020-06-21T06:32:00Z</dcterms:created>
  <dcterms:modified xsi:type="dcterms:W3CDTF">2020-06-21T06:50:00Z</dcterms:modified>
</cp:coreProperties>
</file>