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5922" w14:textId="08654CC6" w:rsidR="00F62536" w:rsidRPr="00455A5A" w:rsidRDefault="005E67B6" w:rsidP="008F0F3C">
      <w:pPr>
        <w:snapToGrid w:val="0"/>
        <w:jc w:val="right"/>
        <w:rPr>
          <w:sz w:val="22"/>
        </w:rPr>
      </w:pPr>
      <w:r w:rsidRPr="004956FE">
        <w:rPr>
          <w:rFonts w:hint="eastAsia"/>
          <w:spacing w:val="31"/>
          <w:kern w:val="0"/>
          <w:sz w:val="22"/>
          <w:fitText w:val="2200" w:id="1368572672"/>
        </w:rPr>
        <w:t>千剣連第</w:t>
      </w:r>
      <w:r w:rsidR="004956FE" w:rsidRPr="004956FE">
        <w:rPr>
          <w:rFonts w:hint="eastAsia"/>
          <w:spacing w:val="31"/>
          <w:kern w:val="0"/>
          <w:sz w:val="22"/>
          <w:fitText w:val="2200" w:id="1368572672"/>
        </w:rPr>
        <w:t>１１</w:t>
      </w:r>
      <w:r w:rsidR="004956FE">
        <w:rPr>
          <w:rFonts w:hint="eastAsia"/>
          <w:spacing w:val="31"/>
          <w:kern w:val="0"/>
          <w:sz w:val="22"/>
          <w:fitText w:val="2200" w:id="1368572672"/>
        </w:rPr>
        <w:t>３</w:t>
      </w:r>
      <w:r w:rsidRPr="004956FE">
        <w:rPr>
          <w:rFonts w:hint="eastAsia"/>
          <w:spacing w:val="3"/>
          <w:kern w:val="0"/>
          <w:sz w:val="22"/>
          <w:fitText w:val="2200" w:id="1368572672"/>
        </w:rPr>
        <w:t>号</w:t>
      </w:r>
    </w:p>
    <w:p w14:paraId="05C447A5" w14:textId="2A41C58C" w:rsidR="005E67B6" w:rsidRPr="00455A5A" w:rsidRDefault="00371D7D" w:rsidP="00850D4A">
      <w:pPr>
        <w:snapToGrid w:val="0"/>
        <w:spacing w:line="600" w:lineRule="auto"/>
        <w:jc w:val="right"/>
        <w:rPr>
          <w:sz w:val="22"/>
        </w:rPr>
      </w:pPr>
      <w:r w:rsidRPr="004956FE">
        <w:rPr>
          <w:rFonts w:hint="eastAsia"/>
          <w:spacing w:val="14"/>
          <w:kern w:val="0"/>
          <w:sz w:val="22"/>
          <w:fitText w:val="2200" w:id="-2117953280"/>
        </w:rPr>
        <w:t>令和</w:t>
      </w:r>
      <w:r w:rsidR="00FC43A5" w:rsidRPr="004956FE">
        <w:rPr>
          <w:rFonts w:hint="eastAsia"/>
          <w:spacing w:val="14"/>
          <w:kern w:val="0"/>
          <w:sz w:val="22"/>
          <w:fitText w:val="2200" w:id="-2117953280"/>
        </w:rPr>
        <w:t>４</w:t>
      </w:r>
      <w:r w:rsidR="005E67B6" w:rsidRPr="004956FE">
        <w:rPr>
          <w:rFonts w:hint="eastAsia"/>
          <w:spacing w:val="14"/>
          <w:kern w:val="0"/>
          <w:sz w:val="22"/>
          <w:fitText w:val="2200" w:id="-2117953280"/>
        </w:rPr>
        <w:t>年</w:t>
      </w:r>
      <w:r w:rsidR="00CA7D96" w:rsidRPr="004956FE">
        <w:rPr>
          <w:rFonts w:hint="eastAsia"/>
          <w:spacing w:val="14"/>
          <w:kern w:val="0"/>
          <w:sz w:val="22"/>
          <w:fitText w:val="2200" w:id="-2117953280"/>
        </w:rPr>
        <w:t>１</w:t>
      </w:r>
      <w:r w:rsidR="005E67B6" w:rsidRPr="004956FE">
        <w:rPr>
          <w:rFonts w:hint="eastAsia"/>
          <w:spacing w:val="14"/>
          <w:kern w:val="0"/>
          <w:sz w:val="22"/>
          <w:fitText w:val="2200" w:id="-2117953280"/>
        </w:rPr>
        <w:t>月</w:t>
      </w:r>
      <w:r w:rsidR="004956FE" w:rsidRPr="004956FE">
        <w:rPr>
          <w:rFonts w:hint="eastAsia"/>
          <w:spacing w:val="14"/>
          <w:kern w:val="0"/>
          <w:sz w:val="22"/>
          <w:fitText w:val="2200" w:id="-2117953280"/>
        </w:rPr>
        <w:t>２</w:t>
      </w:r>
      <w:r w:rsidR="004956FE">
        <w:rPr>
          <w:rFonts w:hint="eastAsia"/>
          <w:spacing w:val="14"/>
          <w:kern w:val="0"/>
          <w:sz w:val="22"/>
          <w:fitText w:val="2200" w:id="-2117953280"/>
        </w:rPr>
        <w:t>８</w:t>
      </w:r>
      <w:r w:rsidR="005E67B6" w:rsidRPr="004956FE">
        <w:rPr>
          <w:rFonts w:hint="eastAsia"/>
          <w:spacing w:val="-1"/>
          <w:kern w:val="0"/>
          <w:sz w:val="22"/>
          <w:fitText w:val="2200" w:id="-2117953280"/>
        </w:rPr>
        <w:t>日</w:t>
      </w:r>
    </w:p>
    <w:p w14:paraId="55FD33B2" w14:textId="77777777" w:rsidR="005E67B6" w:rsidRPr="00455A5A" w:rsidRDefault="005E67B6" w:rsidP="00850D4A">
      <w:pPr>
        <w:snapToGrid w:val="0"/>
        <w:spacing w:line="600" w:lineRule="auto"/>
        <w:rPr>
          <w:sz w:val="22"/>
        </w:rPr>
      </w:pPr>
      <w:r w:rsidRPr="00455A5A">
        <w:rPr>
          <w:rFonts w:hint="eastAsia"/>
          <w:sz w:val="22"/>
        </w:rPr>
        <w:t xml:space="preserve">　</w:t>
      </w:r>
      <w:r w:rsidRPr="007246FD">
        <w:rPr>
          <w:rFonts w:hint="eastAsia"/>
          <w:spacing w:val="38"/>
          <w:kern w:val="0"/>
          <w:sz w:val="22"/>
          <w:fitText w:val="2880" w:id="1229673728"/>
        </w:rPr>
        <w:t>各役員・地区連盟会</w:t>
      </w:r>
      <w:r w:rsidRPr="007246FD">
        <w:rPr>
          <w:rFonts w:hint="eastAsia"/>
          <w:spacing w:val="-1"/>
          <w:kern w:val="0"/>
          <w:sz w:val="22"/>
          <w:fitText w:val="2880" w:id="1229673728"/>
        </w:rPr>
        <w:t>長</w:t>
      </w:r>
      <w:r w:rsidRPr="00455A5A">
        <w:rPr>
          <w:rFonts w:hint="eastAsia"/>
          <w:sz w:val="22"/>
        </w:rPr>
        <w:t xml:space="preserve">　様</w:t>
      </w:r>
    </w:p>
    <w:p w14:paraId="6DB51AB0" w14:textId="77777777" w:rsidR="005E67B6" w:rsidRPr="00455A5A" w:rsidRDefault="005E67B6" w:rsidP="006A55D6">
      <w:pPr>
        <w:snapToGrid w:val="0"/>
        <w:ind w:firstLineChars="3000" w:firstLine="6600"/>
        <w:rPr>
          <w:sz w:val="22"/>
        </w:rPr>
      </w:pPr>
      <w:r w:rsidRPr="00455A5A">
        <w:rPr>
          <w:rFonts w:hint="eastAsia"/>
          <w:sz w:val="22"/>
        </w:rPr>
        <w:t>一般財団法人　千葉県剣道連盟</w:t>
      </w:r>
    </w:p>
    <w:p w14:paraId="57CDC8C6" w14:textId="70E9510D" w:rsidR="005E67B6" w:rsidRPr="00455A5A" w:rsidRDefault="005E67B6" w:rsidP="005C7A82">
      <w:pPr>
        <w:wordWrap w:val="0"/>
        <w:snapToGrid w:val="0"/>
        <w:spacing w:line="720" w:lineRule="auto"/>
        <w:jc w:val="right"/>
        <w:rPr>
          <w:sz w:val="22"/>
        </w:rPr>
      </w:pPr>
      <w:r w:rsidRPr="00455A5A">
        <w:rPr>
          <w:rFonts w:hint="eastAsia"/>
          <w:sz w:val="22"/>
        </w:rPr>
        <w:t xml:space="preserve">会　長　　</w:t>
      </w:r>
      <w:r w:rsidR="005C7A82">
        <w:rPr>
          <w:rFonts w:hint="eastAsia"/>
          <w:sz w:val="22"/>
        </w:rPr>
        <w:t xml:space="preserve">忍　足　　功　</w:t>
      </w:r>
    </w:p>
    <w:p w14:paraId="0C9C3112" w14:textId="77777777" w:rsidR="005E67B6" w:rsidRPr="00455A5A" w:rsidRDefault="005E67B6" w:rsidP="00D907D1">
      <w:pPr>
        <w:snapToGrid w:val="0"/>
        <w:spacing w:line="480" w:lineRule="auto"/>
        <w:jc w:val="center"/>
        <w:rPr>
          <w:sz w:val="22"/>
        </w:rPr>
      </w:pPr>
      <w:r w:rsidRPr="00455A5A">
        <w:rPr>
          <w:rFonts w:hint="eastAsia"/>
          <w:sz w:val="22"/>
        </w:rPr>
        <w:t>剣道六・七・八段審査会の実施について</w:t>
      </w:r>
    </w:p>
    <w:p w14:paraId="5F132A8C" w14:textId="77777777" w:rsidR="00CA7D96" w:rsidRPr="00455A5A" w:rsidRDefault="005E67B6" w:rsidP="008F0F3C">
      <w:pPr>
        <w:snapToGrid w:val="0"/>
        <w:spacing w:line="276" w:lineRule="auto"/>
        <w:rPr>
          <w:sz w:val="22"/>
        </w:rPr>
      </w:pPr>
      <w:r w:rsidRPr="00455A5A">
        <w:rPr>
          <w:rFonts w:hint="eastAsia"/>
          <w:sz w:val="22"/>
        </w:rPr>
        <w:t xml:space="preserve">　みだしのことについて、別添要項のとおり</w:t>
      </w:r>
      <w:r w:rsidR="00CA7D96" w:rsidRPr="00455A5A">
        <w:rPr>
          <w:rFonts w:hint="eastAsia"/>
          <w:sz w:val="22"/>
        </w:rPr>
        <w:t>京都</w:t>
      </w:r>
      <w:r w:rsidRPr="00455A5A">
        <w:rPr>
          <w:rFonts w:hint="eastAsia"/>
          <w:sz w:val="22"/>
        </w:rPr>
        <w:t>及び愛知に於いて実施されます。</w:t>
      </w:r>
    </w:p>
    <w:p w14:paraId="7D5420BC" w14:textId="77777777" w:rsidR="008F0F3C" w:rsidRPr="00455A5A" w:rsidRDefault="00CA7D96" w:rsidP="008F0F3C">
      <w:pPr>
        <w:snapToGrid w:val="0"/>
        <w:spacing w:line="276" w:lineRule="auto"/>
        <w:rPr>
          <w:sz w:val="22"/>
        </w:rPr>
      </w:pPr>
      <w:r w:rsidRPr="00455A5A">
        <w:rPr>
          <w:rFonts w:hint="eastAsia"/>
          <w:sz w:val="22"/>
        </w:rPr>
        <w:t>各地区連盟にあっては</w:t>
      </w:r>
      <w:r w:rsidR="005E67B6" w:rsidRPr="00455A5A">
        <w:rPr>
          <w:rFonts w:hint="eastAsia"/>
          <w:sz w:val="22"/>
        </w:rPr>
        <w:t>会員</w:t>
      </w:r>
      <w:r w:rsidRPr="00455A5A">
        <w:rPr>
          <w:rFonts w:hint="eastAsia"/>
          <w:sz w:val="22"/>
        </w:rPr>
        <w:t>に</w:t>
      </w:r>
      <w:r w:rsidR="005E67B6" w:rsidRPr="00455A5A">
        <w:rPr>
          <w:rFonts w:hint="eastAsia"/>
          <w:sz w:val="22"/>
        </w:rPr>
        <w:t>周知せられ、下記により受審手続きをお願いします。</w:t>
      </w:r>
    </w:p>
    <w:p w14:paraId="1F78D15F" w14:textId="77777777" w:rsidR="00CA3A5A" w:rsidRPr="00455A5A" w:rsidRDefault="00CA3A5A" w:rsidP="008F0F3C">
      <w:pPr>
        <w:snapToGrid w:val="0"/>
        <w:spacing w:line="276" w:lineRule="auto"/>
        <w:rPr>
          <w:sz w:val="22"/>
        </w:rPr>
      </w:pPr>
    </w:p>
    <w:p w14:paraId="7904F3C3" w14:textId="77777777" w:rsidR="005E67B6" w:rsidRPr="00455A5A" w:rsidRDefault="005E67B6" w:rsidP="005573AC">
      <w:pPr>
        <w:snapToGrid w:val="0"/>
        <w:spacing w:line="276" w:lineRule="auto"/>
        <w:jc w:val="center"/>
        <w:rPr>
          <w:sz w:val="22"/>
        </w:rPr>
      </w:pPr>
      <w:r w:rsidRPr="00455A5A">
        <w:rPr>
          <w:rFonts w:hint="eastAsia"/>
          <w:sz w:val="22"/>
        </w:rPr>
        <w:t>記</w:t>
      </w:r>
    </w:p>
    <w:p w14:paraId="4E088044" w14:textId="77777777" w:rsidR="005E67B6" w:rsidRPr="00455A5A" w:rsidRDefault="005E67B6" w:rsidP="008F0F3C">
      <w:pPr>
        <w:snapToGrid w:val="0"/>
        <w:spacing w:line="360" w:lineRule="auto"/>
        <w:rPr>
          <w:sz w:val="22"/>
        </w:rPr>
      </w:pPr>
      <w:r w:rsidRPr="00455A5A">
        <w:rPr>
          <w:rFonts w:hint="eastAsia"/>
          <w:sz w:val="22"/>
        </w:rPr>
        <w:t>１　申込方法</w:t>
      </w:r>
      <w:r w:rsidR="005573AC" w:rsidRPr="00455A5A">
        <w:rPr>
          <w:rFonts w:hint="eastAsia"/>
          <w:sz w:val="22"/>
        </w:rPr>
        <w:t>等</w:t>
      </w:r>
    </w:p>
    <w:p w14:paraId="372D976E" w14:textId="77777777" w:rsidR="005F1B8C" w:rsidRPr="00455A5A" w:rsidRDefault="005E67B6" w:rsidP="00CA7D96">
      <w:pPr>
        <w:snapToGrid w:val="0"/>
        <w:rPr>
          <w:b/>
          <w:sz w:val="22"/>
          <w:u w:val="wave"/>
        </w:rPr>
      </w:pPr>
      <w:r w:rsidRPr="00455A5A">
        <w:rPr>
          <w:rFonts w:hint="eastAsia"/>
          <w:sz w:val="22"/>
        </w:rPr>
        <w:t xml:space="preserve">　（１）</w:t>
      </w:r>
      <w:r w:rsidRPr="00455A5A">
        <w:rPr>
          <w:rFonts w:hint="eastAsia"/>
          <w:spacing w:val="220"/>
          <w:kern w:val="0"/>
          <w:sz w:val="22"/>
          <w:fitText w:val="880" w:id="1175704320"/>
        </w:rPr>
        <w:t>様</w:t>
      </w:r>
      <w:r w:rsidRPr="00455A5A">
        <w:rPr>
          <w:rFonts w:hint="eastAsia"/>
          <w:kern w:val="0"/>
          <w:sz w:val="22"/>
          <w:fitText w:val="880" w:id="1175704320"/>
        </w:rPr>
        <w:t>式</w:t>
      </w:r>
      <w:r w:rsidRPr="00455A5A">
        <w:rPr>
          <w:rFonts w:hint="eastAsia"/>
          <w:sz w:val="22"/>
        </w:rPr>
        <w:t xml:space="preserve">　</w:t>
      </w:r>
      <w:r w:rsidR="008F32B9" w:rsidRPr="00455A5A">
        <w:rPr>
          <w:rFonts w:hint="eastAsia"/>
          <w:sz w:val="22"/>
        </w:rPr>
        <w:t xml:space="preserve">　</w:t>
      </w:r>
      <w:r w:rsidRPr="00455A5A">
        <w:rPr>
          <w:rFonts w:hint="eastAsia"/>
          <w:sz w:val="22"/>
        </w:rPr>
        <w:t>各連盟一括所定申込書によること。</w:t>
      </w:r>
    </w:p>
    <w:p w14:paraId="6B1731EC" w14:textId="77777777" w:rsidR="005E67B6" w:rsidRPr="00455A5A" w:rsidRDefault="005E67B6" w:rsidP="008F0F3C">
      <w:pPr>
        <w:snapToGrid w:val="0"/>
        <w:spacing w:line="276" w:lineRule="auto"/>
        <w:rPr>
          <w:rFonts w:asciiTheme="minorEastAsia" w:hAnsiTheme="minorEastAsia"/>
          <w:sz w:val="22"/>
        </w:rPr>
      </w:pPr>
      <w:r w:rsidRPr="00455A5A">
        <w:rPr>
          <w:rFonts w:hint="eastAsia"/>
          <w:sz w:val="22"/>
        </w:rPr>
        <w:t xml:space="preserve">　（２）</w:t>
      </w:r>
      <w:r w:rsidRPr="00455A5A">
        <w:rPr>
          <w:rFonts w:hint="eastAsia"/>
          <w:spacing w:val="55"/>
          <w:kern w:val="0"/>
          <w:sz w:val="22"/>
          <w:fitText w:val="880" w:id="1175704321"/>
        </w:rPr>
        <w:t>申込</w:t>
      </w:r>
      <w:r w:rsidRPr="00455A5A">
        <w:rPr>
          <w:rFonts w:hint="eastAsia"/>
          <w:kern w:val="0"/>
          <w:sz w:val="22"/>
          <w:fitText w:val="880" w:id="1175704321"/>
        </w:rPr>
        <w:t>先</w:t>
      </w:r>
      <w:r w:rsidRPr="00455A5A">
        <w:rPr>
          <w:rFonts w:hint="eastAsia"/>
          <w:sz w:val="22"/>
        </w:rPr>
        <w:t xml:space="preserve">　</w:t>
      </w:r>
      <w:r w:rsidR="008F32B9" w:rsidRPr="00455A5A">
        <w:rPr>
          <w:rFonts w:hint="eastAsia"/>
          <w:sz w:val="22"/>
        </w:rPr>
        <w:t xml:space="preserve">　</w:t>
      </w:r>
      <w:r w:rsidRPr="00455A5A">
        <w:rPr>
          <w:rFonts w:hint="eastAsia"/>
          <w:sz w:val="22"/>
        </w:rPr>
        <w:t>〒</w:t>
      </w:r>
      <w:r w:rsidRPr="00455A5A">
        <w:rPr>
          <w:rFonts w:asciiTheme="minorEastAsia" w:hAnsiTheme="minorEastAsia" w:hint="eastAsia"/>
          <w:sz w:val="22"/>
        </w:rPr>
        <w:t>263-0024　千葉市稲毛区穴川2-3-20　(一財)千葉県剣道連盟</w:t>
      </w:r>
    </w:p>
    <w:p w14:paraId="73E31834" w14:textId="586BCE8C" w:rsidR="005E67B6" w:rsidRPr="00455A5A" w:rsidRDefault="005E67B6" w:rsidP="008F0F3C">
      <w:pPr>
        <w:snapToGrid w:val="0"/>
        <w:spacing w:line="480" w:lineRule="auto"/>
        <w:rPr>
          <w:rFonts w:asciiTheme="minorEastAsia" w:hAnsiTheme="minorEastAsia"/>
          <w:sz w:val="22"/>
        </w:rPr>
      </w:pPr>
      <w:r w:rsidRPr="00455A5A">
        <w:rPr>
          <w:rFonts w:asciiTheme="minorEastAsia" w:hAnsiTheme="minorEastAsia" w:hint="eastAsia"/>
          <w:sz w:val="22"/>
        </w:rPr>
        <w:t xml:space="preserve">　（３）申込期日　</w:t>
      </w:r>
      <w:r w:rsidR="008F32B9" w:rsidRPr="00455A5A">
        <w:rPr>
          <w:rFonts w:asciiTheme="minorEastAsia" w:hAnsiTheme="minorEastAsia" w:hint="eastAsia"/>
          <w:sz w:val="22"/>
        </w:rPr>
        <w:t xml:space="preserve">　</w:t>
      </w:r>
      <w:r w:rsidR="00371D7D">
        <w:rPr>
          <w:rFonts w:asciiTheme="minorEastAsia" w:hAnsiTheme="minorEastAsia" w:hint="eastAsia"/>
          <w:sz w:val="22"/>
          <w:u w:val="wave"/>
        </w:rPr>
        <w:t>令和</w:t>
      </w:r>
      <w:r w:rsidR="00FC43A5">
        <w:rPr>
          <w:rFonts w:asciiTheme="minorEastAsia" w:hAnsiTheme="minorEastAsia" w:hint="eastAsia"/>
          <w:sz w:val="22"/>
          <w:u w:val="wave"/>
        </w:rPr>
        <w:t>４</w:t>
      </w:r>
      <w:r w:rsidR="00371D7D">
        <w:rPr>
          <w:rFonts w:asciiTheme="minorEastAsia" w:hAnsiTheme="minorEastAsia" w:hint="eastAsia"/>
          <w:sz w:val="22"/>
          <w:u w:val="wave"/>
        </w:rPr>
        <w:t>年</w:t>
      </w:r>
      <w:r w:rsidR="00FC43A5">
        <w:rPr>
          <w:rFonts w:asciiTheme="minorEastAsia" w:hAnsiTheme="minorEastAsia" w:hint="eastAsia"/>
          <w:sz w:val="22"/>
          <w:u w:val="wave"/>
        </w:rPr>
        <w:t>３</w:t>
      </w:r>
      <w:r w:rsidR="00371D7D">
        <w:rPr>
          <w:rFonts w:asciiTheme="minorEastAsia" w:hAnsiTheme="minorEastAsia" w:hint="eastAsia"/>
          <w:sz w:val="22"/>
          <w:u w:val="wave"/>
        </w:rPr>
        <w:t>月</w:t>
      </w:r>
      <w:r w:rsidR="005262A9">
        <w:rPr>
          <w:rFonts w:asciiTheme="minorEastAsia" w:hAnsiTheme="minorEastAsia" w:hint="eastAsia"/>
          <w:sz w:val="22"/>
          <w:u w:val="wave"/>
        </w:rPr>
        <w:t>４</w:t>
      </w:r>
      <w:r w:rsidR="00371D7D">
        <w:rPr>
          <w:rFonts w:asciiTheme="minorEastAsia" w:hAnsiTheme="minorEastAsia" w:hint="eastAsia"/>
          <w:sz w:val="22"/>
          <w:u w:val="wave"/>
        </w:rPr>
        <w:t>日</w:t>
      </w:r>
      <w:r w:rsidRPr="00455A5A">
        <w:rPr>
          <w:rFonts w:asciiTheme="minorEastAsia" w:hAnsiTheme="minorEastAsia" w:hint="eastAsia"/>
          <w:sz w:val="22"/>
          <w:u w:val="wave"/>
        </w:rPr>
        <w:t>（</w:t>
      </w:r>
      <w:r w:rsidR="00FC43A5">
        <w:rPr>
          <w:rFonts w:asciiTheme="minorEastAsia" w:hAnsiTheme="minorEastAsia" w:hint="eastAsia"/>
          <w:sz w:val="22"/>
          <w:u w:val="wave"/>
        </w:rPr>
        <w:t>金</w:t>
      </w:r>
      <w:r w:rsidRPr="00455A5A">
        <w:rPr>
          <w:rFonts w:asciiTheme="minorEastAsia" w:hAnsiTheme="minorEastAsia" w:hint="eastAsia"/>
          <w:sz w:val="22"/>
          <w:u w:val="wave"/>
        </w:rPr>
        <w:t>）</w:t>
      </w:r>
      <w:r w:rsidRPr="006A55D6">
        <w:rPr>
          <w:rFonts w:asciiTheme="minorEastAsia" w:hAnsiTheme="minorEastAsia" w:hint="eastAsia"/>
          <w:sz w:val="22"/>
        </w:rPr>
        <w:t>期日厳守下さい</w:t>
      </w:r>
      <w:r w:rsidR="006A55D6">
        <w:rPr>
          <w:rFonts w:asciiTheme="minorEastAsia" w:hAnsiTheme="minorEastAsia" w:hint="eastAsia"/>
          <w:sz w:val="22"/>
        </w:rPr>
        <w:t>。</w:t>
      </w:r>
    </w:p>
    <w:p w14:paraId="6A246B43" w14:textId="77777777" w:rsidR="005E67B6" w:rsidRPr="00455A5A" w:rsidRDefault="005E67B6" w:rsidP="002878FF">
      <w:pPr>
        <w:snapToGrid w:val="0"/>
        <w:spacing w:line="360" w:lineRule="auto"/>
        <w:rPr>
          <w:rFonts w:asciiTheme="minorEastAsia" w:hAnsiTheme="minorEastAsia"/>
          <w:sz w:val="22"/>
        </w:rPr>
      </w:pPr>
      <w:r w:rsidRPr="00455A5A">
        <w:rPr>
          <w:rFonts w:asciiTheme="minorEastAsia" w:hAnsiTheme="minorEastAsia" w:hint="eastAsia"/>
          <w:sz w:val="22"/>
        </w:rPr>
        <w:t>２　審査料</w:t>
      </w:r>
      <w:r w:rsidR="008F32B9" w:rsidRPr="00455A5A">
        <w:rPr>
          <w:rFonts w:asciiTheme="minorEastAsia" w:hAnsiTheme="minorEastAsia" w:hint="eastAsia"/>
          <w:sz w:val="22"/>
        </w:rPr>
        <w:t>（全剣連及び県剣連納入分）</w:t>
      </w:r>
    </w:p>
    <w:p w14:paraId="1233EA98" w14:textId="77777777" w:rsidR="008F32B9" w:rsidRPr="00455A5A" w:rsidRDefault="008F32B9" w:rsidP="008F0F3C">
      <w:pPr>
        <w:snapToGrid w:val="0"/>
        <w:spacing w:line="480" w:lineRule="auto"/>
        <w:rPr>
          <w:rFonts w:asciiTheme="minorEastAsia" w:hAnsiTheme="minorEastAsia"/>
          <w:sz w:val="22"/>
        </w:rPr>
      </w:pPr>
      <w:r w:rsidRPr="00455A5A">
        <w:rPr>
          <w:rFonts w:asciiTheme="minorEastAsia" w:hAnsiTheme="minorEastAsia" w:hint="eastAsia"/>
          <w:sz w:val="22"/>
        </w:rPr>
        <w:t xml:space="preserve">　　　六段-１１，０００円　　七段-１３，０００円　　八段-１８，０００円</w:t>
      </w:r>
    </w:p>
    <w:p w14:paraId="6CBB895B" w14:textId="77777777" w:rsidR="008F32B9" w:rsidRPr="00455A5A" w:rsidRDefault="008F32B9" w:rsidP="008F0F3C">
      <w:pPr>
        <w:snapToGrid w:val="0"/>
        <w:spacing w:line="360" w:lineRule="auto"/>
        <w:rPr>
          <w:rFonts w:asciiTheme="minorEastAsia" w:hAnsiTheme="minorEastAsia"/>
          <w:sz w:val="22"/>
        </w:rPr>
      </w:pPr>
      <w:r w:rsidRPr="00455A5A">
        <w:rPr>
          <w:rFonts w:asciiTheme="minorEastAsia" w:hAnsiTheme="minorEastAsia" w:hint="eastAsia"/>
          <w:sz w:val="22"/>
        </w:rPr>
        <w:t>３　その他</w:t>
      </w:r>
    </w:p>
    <w:p w14:paraId="7191547A" w14:textId="77777777" w:rsidR="008F32B9" w:rsidRPr="00455A5A" w:rsidRDefault="008F32B9" w:rsidP="008F0F3C">
      <w:pPr>
        <w:snapToGrid w:val="0"/>
        <w:spacing w:line="276" w:lineRule="auto"/>
        <w:rPr>
          <w:rFonts w:asciiTheme="minorEastAsia" w:hAnsiTheme="minorEastAsia"/>
          <w:sz w:val="22"/>
        </w:rPr>
      </w:pPr>
      <w:r w:rsidRPr="00455A5A">
        <w:rPr>
          <w:rFonts w:asciiTheme="minorEastAsia" w:hAnsiTheme="minorEastAsia" w:hint="eastAsia"/>
          <w:sz w:val="22"/>
        </w:rPr>
        <w:t xml:space="preserve">　（１）</w:t>
      </w:r>
      <w:r w:rsidR="00455A5A" w:rsidRPr="00455A5A">
        <w:rPr>
          <w:rFonts w:asciiTheme="minorEastAsia" w:hAnsiTheme="minorEastAsia" w:hint="eastAsia"/>
          <w:sz w:val="22"/>
        </w:rPr>
        <w:t>六・七段申込</w:t>
      </w:r>
      <w:r w:rsidR="00B22488">
        <w:rPr>
          <w:rFonts w:asciiTheme="minorEastAsia" w:hAnsiTheme="minorEastAsia" w:hint="eastAsia"/>
          <w:sz w:val="22"/>
        </w:rPr>
        <w:t>み</w:t>
      </w:r>
      <w:r w:rsidR="00455A5A" w:rsidRPr="00455A5A">
        <w:rPr>
          <w:rFonts w:asciiTheme="minorEastAsia" w:hAnsiTheme="minorEastAsia" w:hint="eastAsia"/>
          <w:sz w:val="22"/>
        </w:rPr>
        <w:t>は、</w:t>
      </w:r>
      <w:r w:rsidR="00455A5A" w:rsidRPr="00455A5A">
        <w:rPr>
          <w:rFonts w:asciiTheme="minorEastAsia" w:hAnsiTheme="minorEastAsia" w:hint="eastAsia"/>
          <w:sz w:val="22"/>
          <w:u w:val="wave"/>
        </w:rPr>
        <w:t>京都</w:t>
      </w:r>
      <w:r w:rsidRPr="00455A5A">
        <w:rPr>
          <w:rFonts w:asciiTheme="minorEastAsia" w:hAnsiTheme="minorEastAsia" w:hint="eastAsia"/>
          <w:sz w:val="22"/>
          <w:u w:val="wave"/>
        </w:rPr>
        <w:t>・愛知の審査会別に申込書を作成</w:t>
      </w:r>
      <w:r w:rsidRPr="00455A5A">
        <w:rPr>
          <w:rFonts w:asciiTheme="minorEastAsia" w:hAnsiTheme="minorEastAsia" w:hint="eastAsia"/>
          <w:sz w:val="22"/>
        </w:rPr>
        <w:t>のこと。</w:t>
      </w:r>
    </w:p>
    <w:p w14:paraId="6F62C63A" w14:textId="4B34FA8E" w:rsidR="006F21B0" w:rsidRDefault="008F32B9" w:rsidP="00455A5A">
      <w:pPr>
        <w:snapToGrid w:val="0"/>
        <w:spacing w:line="276" w:lineRule="auto"/>
        <w:rPr>
          <w:rFonts w:asciiTheme="minorEastAsia" w:hAnsiTheme="minorEastAsia"/>
          <w:sz w:val="22"/>
          <w:u w:val="wave"/>
        </w:rPr>
      </w:pPr>
      <w:r w:rsidRPr="00455A5A">
        <w:rPr>
          <w:rFonts w:asciiTheme="minorEastAsia" w:hAnsiTheme="minorEastAsia" w:hint="eastAsia"/>
          <w:sz w:val="22"/>
        </w:rPr>
        <w:t xml:space="preserve">　　　　また、申込み後都合により</w:t>
      </w:r>
      <w:r w:rsidRPr="00455A5A">
        <w:rPr>
          <w:rFonts w:asciiTheme="minorEastAsia" w:hAnsiTheme="minorEastAsia" w:hint="eastAsia"/>
          <w:sz w:val="22"/>
          <w:u w:val="wave"/>
        </w:rPr>
        <w:t>受審</w:t>
      </w:r>
      <w:r w:rsidR="00012B87" w:rsidRPr="00455A5A">
        <w:rPr>
          <w:rFonts w:asciiTheme="minorEastAsia" w:hAnsiTheme="minorEastAsia" w:hint="eastAsia"/>
          <w:sz w:val="22"/>
          <w:u w:val="wave"/>
        </w:rPr>
        <w:t>場所</w:t>
      </w:r>
      <w:r w:rsidRPr="00455A5A">
        <w:rPr>
          <w:rFonts w:asciiTheme="minorEastAsia" w:hAnsiTheme="minorEastAsia" w:hint="eastAsia"/>
          <w:sz w:val="22"/>
          <w:u w:val="wave"/>
        </w:rPr>
        <w:t>の変更を希望する場合は、</w:t>
      </w:r>
      <w:r w:rsidR="007246FD" w:rsidRPr="00644C7B">
        <w:rPr>
          <w:rFonts w:asciiTheme="minorEastAsia" w:hAnsiTheme="minorEastAsia" w:hint="eastAsia"/>
          <w:sz w:val="22"/>
          <w:u w:val="wave"/>
        </w:rPr>
        <w:t>４</w:t>
      </w:r>
      <w:r w:rsidRPr="00644C7B">
        <w:rPr>
          <w:rFonts w:asciiTheme="minorEastAsia" w:hAnsiTheme="minorEastAsia" w:hint="eastAsia"/>
          <w:sz w:val="22"/>
          <w:u w:val="wave"/>
        </w:rPr>
        <w:t>月</w:t>
      </w:r>
      <w:r w:rsidR="005262A9">
        <w:rPr>
          <w:rFonts w:asciiTheme="minorEastAsia" w:hAnsiTheme="minorEastAsia" w:hint="eastAsia"/>
          <w:sz w:val="22"/>
          <w:u w:val="wave"/>
        </w:rPr>
        <w:t>７</w:t>
      </w:r>
      <w:r w:rsidRPr="00644C7B">
        <w:rPr>
          <w:rFonts w:asciiTheme="minorEastAsia" w:hAnsiTheme="minorEastAsia" w:hint="eastAsia"/>
          <w:sz w:val="22"/>
          <w:u w:val="wave"/>
        </w:rPr>
        <w:t>日（</w:t>
      </w:r>
      <w:r w:rsidR="005262A9">
        <w:rPr>
          <w:rFonts w:asciiTheme="minorEastAsia" w:hAnsiTheme="minorEastAsia" w:hint="eastAsia"/>
          <w:sz w:val="22"/>
          <w:u w:val="wave"/>
        </w:rPr>
        <w:t>木</w:t>
      </w:r>
      <w:r w:rsidRPr="00644C7B">
        <w:rPr>
          <w:rFonts w:asciiTheme="minorEastAsia" w:hAnsiTheme="minorEastAsia" w:hint="eastAsia"/>
          <w:sz w:val="22"/>
          <w:u w:val="wave"/>
        </w:rPr>
        <w:t>）</w:t>
      </w:r>
      <w:r w:rsidR="006F21B0">
        <w:rPr>
          <w:rFonts w:asciiTheme="minorEastAsia" w:hAnsiTheme="minorEastAsia" w:hint="eastAsia"/>
          <w:sz w:val="22"/>
          <w:u w:val="wave"/>
        </w:rPr>
        <w:t>午前中</w:t>
      </w:r>
      <w:r w:rsidRPr="00455A5A">
        <w:rPr>
          <w:rFonts w:asciiTheme="minorEastAsia" w:hAnsiTheme="minorEastAsia" w:hint="eastAsia"/>
          <w:sz w:val="22"/>
          <w:u w:val="wave"/>
        </w:rPr>
        <w:t>まで</w:t>
      </w:r>
    </w:p>
    <w:p w14:paraId="3B5B8D4A" w14:textId="77777777" w:rsidR="008F32B9" w:rsidRPr="00455A5A" w:rsidRDefault="008F32B9" w:rsidP="006F21B0">
      <w:pPr>
        <w:snapToGrid w:val="0"/>
        <w:spacing w:line="360" w:lineRule="auto"/>
        <w:ind w:firstLineChars="400" w:firstLine="880"/>
        <w:rPr>
          <w:rFonts w:asciiTheme="minorEastAsia" w:hAnsiTheme="minorEastAsia"/>
          <w:sz w:val="22"/>
        </w:rPr>
      </w:pPr>
      <w:r w:rsidRPr="00455A5A">
        <w:rPr>
          <w:rFonts w:asciiTheme="minorEastAsia" w:hAnsiTheme="minorEastAsia" w:hint="eastAsia"/>
          <w:sz w:val="22"/>
          <w:u w:val="wave"/>
        </w:rPr>
        <w:t>に</w:t>
      </w:r>
      <w:r w:rsidRPr="00455A5A">
        <w:rPr>
          <w:rFonts w:asciiTheme="minorEastAsia" w:hAnsiTheme="minorEastAsia" w:hint="eastAsia"/>
          <w:sz w:val="22"/>
        </w:rPr>
        <w:t>書面またはＦＡＸで県剣連事務局までご連絡下さい。</w:t>
      </w:r>
      <w:r w:rsidR="00455A5A" w:rsidRPr="00455A5A">
        <w:rPr>
          <w:rFonts w:asciiTheme="minorEastAsia" w:hAnsiTheme="minorEastAsia" w:hint="eastAsia"/>
          <w:sz w:val="22"/>
          <w:u w:val="wave"/>
        </w:rPr>
        <w:t>【期日厳守下さい】</w:t>
      </w:r>
    </w:p>
    <w:p w14:paraId="42483137" w14:textId="7BAAA4F4" w:rsidR="006F21B0" w:rsidRPr="00C40B58" w:rsidRDefault="008F32B9" w:rsidP="006F21B0">
      <w:pPr>
        <w:snapToGrid w:val="0"/>
        <w:spacing w:line="276" w:lineRule="auto"/>
        <w:rPr>
          <w:rFonts w:asciiTheme="minorEastAsia" w:hAnsiTheme="minorEastAsia"/>
          <w:sz w:val="22"/>
          <w:u w:val="wave"/>
        </w:rPr>
      </w:pPr>
      <w:r w:rsidRPr="00455A5A">
        <w:rPr>
          <w:rFonts w:asciiTheme="minorEastAsia" w:hAnsiTheme="minorEastAsia" w:hint="eastAsia"/>
          <w:sz w:val="22"/>
        </w:rPr>
        <w:t xml:space="preserve">　（２）</w:t>
      </w:r>
      <w:r w:rsidR="00455A5A" w:rsidRPr="00455A5A">
        <w:rPr>
          <w:rFonts w:asciiTheme="minorEastAsia" w:hAnsiTheme="minorEastAsia" w:hint="eastAsia"/>
          <w:sz w:val="22"/>
        </w:rPr>
        <w:t>受審申込み後の取消しによる</w:t>
      </w:r>
      <w:r w:rsidR="00455A5A" w:rsidRPr="00C40B58">
        <w:rPr>
          <w:rFonts w:asciiTheme="minorEastAsia" w:hAnsiTheme="minorEastAsia" w:hint="eastAsia"/>
          <w:sz w:val="22"/>
          <w:u w:val="wave"/>
        </w:rPr>
        <w:t>返金申請</w:t>
      </w:r>
      <w:r w:rsidR="00455A5A" w:rsidRPr="00455A5A">
        <w:rPr>
          <w:rFonts w:asciiTheme="minorEastAsia" w:hAnsiTheme="minorEastAsia" w:hint="eastAsia"/>
          <w:sz w:val="22"/>
        </w:rPr>
        <w:t>について、</w:t>
      </w:r>
      <w:r w:rsidR="00455A5A" w:rsidRPr="00C40B58">
        <w:rPr>
          <w:rFonts w:asciiTheme="minorEastAsia" w:hAnsiTheme="minorEastAsia" w:hint="eastAsia"/>
          <w:sz w:val="22"/>
          <w:u w:val="wave"/>
        </w:rPr>
        <w:t>京都審査は</w:t>
      </w:r>
      <w:r w:rsidR="0060734F" w:rsidRPr="00C40B58">
        <w:rPr>
          <w:rFonts w:asciiTheme="minorEastAsia" w:hAnsiTheme="minorEastAsia" w:hint="eastAsia"/>
          <w:sz w:val="22"/>
          <w:u w:val="wave"/>
        </w:rPr>
        <w:t>４</w:t>
      </w:r>
      <w:r w:rsidR="00455A5A" w:rsidRPr="00C40B58">
        <w:rPr>
          <w:rFonts w:asciiTheme="minorEastAsia" w:hAnsiTheme="minorEastAsia" w:hint="eastAsia"/>
          <w:sz w:val="22"/>
          <w:u w:val="wave"/>
        </w:rPr>
        <w:t>月</w:t>
      </w:r>
      <w:r w:rsidR="00735E48" w:rsidRPr="00C40B58">
        <w:rPr>
          <w:rFonts w:asciiTheme="minorEastAsia" w:hAnsiTheme="minorEastAsia" w:hint="eastAsia"/>
          <w:sz w:val="22"/>
          <w:u w:val="wave"/>
        </w:rPr>
        <w:t>１</w:t>
      </w:r>
      <w:r w:rsidR="005262A9">
        <w:rPr>
          <w:rFonts w:asciiTheme="minorEastAsia" w:hAnsiTheme="minorEastAsia" w:hint="eastAsia"/>
          <w:sz w:val="22"/>
          <w:u w:val="wave"/>
        </w:rPr>
        <w:t>５</w:t>
      </w:r>
      <w:r w:rsidR="00455A5A" w:rsidRPr="00C40B58">
        <w:rPr>
          <w:rFonts w:asciiTheme="minorEastAsia" w:hAnsiTheme="minorEastAsia" w:hint="eastAsia"/>
          <w:sz w:val="22"/>
          <w:u w:val="wave"/>
        </w:rPr>
        <w:t>日（</w:t>
      </w:r>
      <w:r w:rsidR="005262A9">
        <w:rPr>
          <w:rFonts w:asciiTheme="minorEastAsia" w:hAnsiTheme="minorEastAsia" w:hint="eastAsia"/>
          <w:sz w:val="22"/>
          <w:u w:val="wave"/>
        </w:rPr>
        <w:t>金</w:t>
      </w:r>
      <w:r w:rsidR="00455A5A" w:rsidRPr="00C40B58">
        <w:rPr>
          <w:rFonts w:asciiTheme="minorEastAsia" w:hAnsiTheme="minorEastAsia" w:hint="eastAsia"/>
          <w:sz w:val="22"/>
          <w:u w:val="wave"/>
        </w:rPr>
        <w:t>）</w:t>
      </w:r>
      <w:r w:rsidR="006F21B0" w:rsidRPr="00C40B58">
        <w:rPr>
          <w:rFonts w:asciiTheme="minorEastAsia" w:hAnsiTheme="minorEastAsia" w:hint="eastAsia"/>
          <w:sz w:val="22"/>
          <w:u w:val="wave"/>
        </w:rPr>
        <w:t>午前中</w:t>
      </w:r>
      <w:r w:rsidR="006F21B0">
        <w:rPr>
          <w:rFonts w:asciiTheme="minorEastAsia" w:hAnsiTheme="minorEastAsia" w:hint="eastAsia"/>
          <w:sz w:val="22"/>
        </w:rPr>
        <w:t>・</w:t>
      </w:r>
      <w:r w:rsidR="00455A5A" w:rsidRPr="00C40B58">
        <w:rPr>
          <w:rFonts w:asciiTheme="minorEastAsia" w:hAnsiTheme="minorEastAsia" w:hint="eastAsia"/>
          <w:sz w:val="22"/>
          <w:u w:val="wave"/>
        </w:rPr>
        <w:t>愛知</w:t>
      </w:r>
    </w:p>
    <w:p w14:paraId="6694E2F2" w14:textId="78178AE9" w:rsidR="008F32B9" w:rsidRDefault="00455A5A" w:rsidP="006F21B0">
      <w:pPr>
        <w:snapToGrid w:val="0"/>
        <w:spacing w:line="360" w:lineRule="auto"/>
        <w:ind w:firstLineChars="400" w:firstLine="880"/>
        <w:rPr>
          <w:rFonts w:asciiTheme="minorEastAsia" w:hAnsiTheme="minorEastAsia"/>
          <w:sz w:val="22"/>
        </w:rPr>
      </w:pPr>
      <w:r w:rsidRPr="00C40B58">
        <w:rPr>
          <w:rFonts w:asciiTheme="minorEastAsia" w:hAnsiTheme="minorEastAsia" w:hint="eastAsia"/>
          <w:sz w:val="22"/>
          <w:u w:val="wave"/>
        </w:rPr>
        <w:t>審査は</w:t>
      </w:r>
      <w:r w:rsidR="005C7A82">
        <w:rPr>
          <w:rFonts w:asciiTheme="minorEastAsia" w:hAnsiTheme="minorEastAsia" w:hint="eastAsia"/>
          <w:sz w:val="22"/>
          <w:u w:val="wave"/>
        </w:rPr>
        <w:t>４</w:t>
      </w:r>
      <w:r w:rsidRPr="00C40B58">
        <w:rPr>
          <w:rFonts w:asciiTheme="minorEastAsia" w:hAnsiTheme="minorEastAsia" w:hint="eastAsia"/>
          <w:sz w:val="22"/>
          <w:u w:val="wave"/>
        </w:rPr>
        <w:t>月</w:t>
      </w:r>
      <w:r w:rsidR="005C7A82">
        <w:rPr>
          <w:rFonts w:asciiTheme="minorEastAsia" w:hAnsiTheme="minorEastAsia" w:hint="eastAsia"/>
          <w:sz w:val="22"/>
          <w:u w:val="wave"/>
        </w:rPr>
        <w:t>２５</w:t>
      </w:r>
      <w:r w:rsidRPr="00C40B58">
        <w:rPr>
          <w:rFonts w:asciiTheme="minorEastAsia" w:hAnsiTheme="minorEastAsia" w:hint="eastAsia"/>
          <w:sz w:val="22"/>
          <w:u w:val="wave"/>
        </w:rPr>
        <w:t>日（</w:t>
      </w:r>
      <w:r w:rsidR="005C7A82">
        <w:rPr>
          <w:rFonts w:asciiTheme="minorEastAsia" w:hAnsiTheme="minorEastAsia" w:hint="eastAsia"/>
          <w:sz w:val="22"/>
          <w:u w:val="wave"/>
        </w:rPr>
        <w:t>月</w:t>
      </w:r>
      <w:r w:rsidRPr="00C40B58">
        <w:rPr>
          <w:rFonts w:asciiTheme="minorEastAsia" w:hAnsiTheme="minorEastAsia" w:hint="eastAsia"/>
          <w:sz w:val="22"/>
          <w:u w:val="wave"/>
        </w:rPr>
        <w:t>）</w:t>
      </w:r>
      <w:r w:rsidR="006F21B0" w:rsidRPr="00C40B58">
        <w:rPr>
          <w:rFonts w:asciiTheme="minorEastAsia" w:hAnsiTheme="minorEastAsia" w:hint="eastAsia"/>
          <w:sz w:val="22"/>
          <w:u w:val="wave"/>
        </w:rPr>
        <w:t>午前中</w:t>
      </w:r>
      <w:r w:rsidRPr="00455A5A">
        <w:rPr>
          <w:rFonts w:asciiTheme="minorEastAsia" w:hAnsiTheme="minorEastAsia" w:hint="eastAsia"/>
          <w:sz w:val="22"/>
        </w:rPr>
        <w:t>まで</w:t>
      </w:r>
      <w:r w:rsidR="00D907D1">
        <w:rPr>
          <w:rFonts w:asciiTheme="minorEastAsia" w:hAnsiTheme="minorEastAsia" w:hint="eastAsia"/>
          <w:sz w:val="22"/>
        </w:rPr>
        <w:t>に</w:t>
      </w:r>
      <w:r w:rsidRPr="00455A5A">
        <w:rPr>
          <w:rFonts w:asciiTheme="minorEastAsia" w:hAnsiTheme="minorEastAsia" w:hint="eastAsia"/>
          <w:sz w:val="22"/>
        </w:rPr>
        <w:t>書面またはＦＡＸで県剣連事務局までご連絡下さい。</w:t>
      </w:r>
    </w:p>
    <w:p w14:paraId="78D34131" w14:textId="77777777" w:rsidR="006A55D6" w:rsidRDefault="006A55D6" w:rsidP="00D907D1">
      <w:pPr>
        <w:snapToGrid w:val="0"/>
        <w:spacing w:line="360" w:lineRule="auto"/>
        <w:rPr>
          <w:rFonts w:asciiTheme="minorEastAsia" w:hAnsiTheme="minorEastAsia"/>
          <w:sz w:val="22"/>
        </w:rPr>
      </w:pPr>
      <w:r>
        <w:rPr>
          <w:rFonts w:asciiTheme="minorEastAsia" w:hAnsiTheme="minorEastAsia" w:hint="eastAsia"/>
          <w:sz w:val="22"/>
        </w:rPr>
        <w:t xml:space="preserve">　（３）旧姓・前段取得年月日等必要事項の記入に誤りがないようにご注意下さい。</w:t>
      </w:r>
    </w:p>
    <w:p w14:paraId="5B78E87D" w14:textId="77777777" w:rsidR="006A55D6" w:rsidRDefault="006A55D6" w:rsidP="00D907D1">
      <w:pPr>
        <w:snapToGrid w:val="0"/>
        <w:spacing w:line="360" w:lineRule="auto"/>
        <w:rPr>
          <w:rFonts w:asciiTheme="minorEastAsia" w:hAnsiTheme="minorEastAsia"/>
          <w:sz w:val="22"/>
        </w:rPr>
      </w:pPr>
      <w:r>
        <w:rPr>
          <w:rFonts w:asciiTheme="minorEastAsia" w:hAnsiTheme="minorEastAsia" w:hint="eastAsia"/>
          <w:sz w:val="22"/>
        </w:rPr>
        <w:t xml:space="preserve">　（４）六・七段受審については京都・愛知いずれか一方しか受審できません。</w:t>
      </w:r>
    </w:p>
    <w:p w14:paraId="487BEEA2" w14:textId="01E6274C" w:rsidR="006A55D6" w:rsidRPr="00644C7B" w:rsidRDefault="006A55D6" w:rsidP="006A55D6">
      <w:pPr>
        <w:snapToGrid w:val="0"/>
        <w:spacing w:line="276" w:lineRule="auto"/>
        <w:rPr>
          <w:rFonts w:asciiTheme="minorEastAsia" w:hAnsiTheme="minorEastAsia"/>
          <w:sz w:val="22"/>
          <w:u w:val="wave"/>
        </w:rPr>
      </w:pPr>
      <w:r>
        <w:rPr>
          <w:rFonts w:asciiTheme="minorEastAsia" w:hAnsiTheme="minorEastAsia" w:hint="eastAsia"/>
          <w:sz w:val="22"/>
        </w:rPr>
        <w:t xml:space="preserve">　（５）七段受審については、京都では例年の５月審査を４月に実施するため</w:t>
      </w:r>
      <w:r w:rsidRPr="00644C7B">
        <w:rPr>
          <w:rFonts w:asciiTheme="minorEastAsia" w:hAnsiTheme="minorEastAsia" w:hint="eastAsia"/>
          <w:sz w:val="22"/>
          <w:u w:val="wave"/>
        </w:rPr>
        <w:t>平成２</w:t>
      </w:r>
      <w:r w:rsidR="005C7A82">
        <w:rPr>
          <w:rFonts w:asciiTheme="minorEastAsia" w:hAnsiTheme="minorEastAsia" w:hint="eastAsia"/>
          <w:sz w:val="22"/>
          <w:u w:val="wave"/>
        </w:rPr>
        <w:t>８</w:t>
      </w:r>
      <w:r w:rsidRPr="00644C7B">
        <w:rPr>
          <w:rFonts w:asciiTheme="minorEastAsia" w:hAnsiTheme="minorEastAsia" w:hint="eastAsia"/>
          <w:sz w:val="22"/>
          <w:u w:val="wave"/>
        </w:rPr>
        <w:t>年５月</w:t>
      </w:r>
      <w:r w:rsidR="00D67D7F">
        <w:rPr>
          <w:rFonts w:asciiTheme="minorEastAsia" w:hAnsiTheme="minorEastAsia" w:hint="eastAsia"/>
          <w:sz w:val="22"/>
          <w:u w:val="wave"/>
        </w:rPr>
        <w:t>愛知</w:t>
      </w:r>
    </w:p>
    <w:p w14:paraId="557E93EB" w14:textId="77777777" w:rsidR="006A55D6" w:rsidRPr="00644C7B" w:rsidRDefault="006A55D6" w:rsidP="00D907D1">
      <w:pPr>
        <w:snapToGrid w:val="0"/>
        <w:spacing w:line="360" w:lineRule="auto"/>
        <w:ind w:firstLineChars="400" w:firstLine="880"/>
        <w:rPr>
          <w:rFonts w:asciiTheme="minorEastAsia" w:hAnsiTheme="minorEastAsia"/>
          <w:sz w:val="22"/>
          <w:u w:val="wave"/>
        </w:rPr>
      </w:pPr>
      <w:r w:rsidRPr="00644C7B">
        <w:rPr>
          <w:rFonts w:asciiTheme="minorEastAsia" w:hAnsiTheme="minorEastAsia" w:hint="eastAsia"/>
          <w:sz w:val="22"/>
          <w:u w:val="wave"/>
        </w:rPr>
        <w:t>審査会六段合格者は受審資格を認めることとする。</w:t>
      </w:r>
    </w:p>
    <w:p w14:paraId="73FD7AC1" w14:textId="77777777" w:rsidR="00457557" w:rsidRDefault="001950E9" w:rsidP="005B14EA">
      <w:pPr>
        <w:snapToGrid w:val="0"/>
        <w:spacing w:line="276" w:lineRule="auto"/>
        <w:rPr>
          <w:rFonts w:asciiTheme="minorEastAsia" w:hAnsiTheme="minorEastAsia"/>
          <w:sz w:val="22"/>
        </w:rPr>
      </w:pPr>
      <w:r w:rsidRPr="00455A5A">
        <w:rPr>
          <w:rFonts w:asciiTheme="minorEastAsia" w:hAnsiTheme="minorEastAsia" w:hint="eastAsia"/>
          <w:sz w:val="22"/>
        </w:rPr>
        <w:t xml:space="preserve">　（</w:t>
      </w:r>
      <w:r w:rsidR="00457557">
        <w:rPr>
          <w:rFonts w:asciiTheme="minorEastAsia" w:hAnsiTheme="minorEastAsia" w:hint="eastAsia"/>
          <w:sz w:val="22"/>
        </w:rPr>
        <w:t>６</w:t>
      </w:r>
      <w:r w:rsidRPr="00455A5A">
        <w:rPr>
          <w:rFonts w:asciiTheme="minorEastAsia" w:hAnsiTheme="minorEastAsia" w:hint="eastAsia"/>
          <w:sz w:val="22"/>
        </w:rPr>
        <w:t>）</w:t>
      </w:r>
      <w:r w:rsidR="00457557">
        <w:rPr>
          <w:rFonts w:asciiTheme="minorEastAsia" w:hAnsiTheme="minorEastAsia" w:hint="eastAsia"/>
          <w:sz w:val="22"/>
        </w:rPr>
        <w:t>八段受審については、５／１～２の２日間で実施されるため、</w:t>
      </w:r>
      <w:r w:rsidRPr="00455A5A">
        <w:rPr>
          <w:rFonts w:asciiTheme="minorEastAsia" w:hAnsiTheme="minorEastAsia" w:hint="eastAsia"/>
          <w:sz w:val="22"/>
        </w:rPr>
        <w:t>各自</w:t>
      </w:r>
      <w:r w:rsidR="005B14EA" w:rsidRPr="00455A5A">
        <w:rPr>
          <w:rFonts w:asciiTheme="minorEastAsia" w:hAnsiTheme="minorEastAsia" w:hint="eastAsia"/>
          <w:sz w:val="22"/>
        </w:rPr>
        <w:t>１</w:t>
      </w:r>
      <w:r w:rsidRPr="00455A5A">
        <w:rPr>
          <w:rFonts w:asciiTheme="minorEastAsia" w:hAnsiTheme="minorEastAsia" w:hint="eastAsia"/>
          <w:sz w:val="22"/>
        </w:rPr>
        <w:t>日目・</w:t>
      </w:r>
      <w:r w:rsidR="005B14EA" w:rsidRPr="00455A5A">
        <w:rPr>
          <w:rFonts w:asciiTheme="minorEastAsia" w:hAnsiTheme="minorEastAsia" w:hint="eastAsia"/>
          <w:sz w:val="22"/>
        </w:rPr>
        <w:t>２</w:t>
      </w:r>
      <w:r w:rsidRPr="00455A5A">
        <w:rPr>
          <w:rFonts w:asciiTheme="minorEastAsia" w:hAnsiTheme="minorEastAsia" w:hint="eastAsia"/>
          <w:sz w:val="22"/>
        </w:rPr>
        <w:t>日目のどちら</w:t>
      </w:r>
    </w:p>
    <w:p w14:paraId="5E5B3CE4" w14:textId="77777777" w:rsidR="00CC581C" w:rsidRDefault="001950E9" w:rsidP="00917A42">
      <w:pPr>
        <w:snapToGrid w:val="0"/>
        <w:spacing w:line="276" w:lineRule="auto"/>
        <w:ind w:firstLineChars="400" w:firstLine="880"/>
        <w:rPr>
          <w:rFonts w:asciiTheme="minorEastAsia" w:hAnsiTheme="minorEastAsia"/>
          <w:sz w:val="22"/>
        </w:rPr>
      </w:pPr>
      <w:r w:rsidRPr="00455A5A">
        <w:rPr>
          <w:rFonts w:asciiTheme="minorEastAsia" w:hAnsiTheme="minorEastAsia" w:hint="eastAsia"/>
          <w:sz w:val="22"/>
        </w:rPr>
        <w:t>かの</w:t>
      </w:r>
      <w:r w:rsidRPr="00CC581C">
        <w:rPr>
          <w:rFonts w:asciiTheme="minorEastAsia" w:hAnsiTheme="minorEastAsia" w:hint="eastAsia"/>
          <w:sz w:val="22"/>
          <w:u w:val="wave"/>
        </w:rPr>
        <w:t>受審希望日</w:t>
      </w:r>
      <w:r w:rsidR="00CC581C" w:rsidRPr="00636345">
        <w:rPr>
          <w:rFonts w:asciiTheme="minorEastAsia" w:hAnsiTheme="minorEastAsia" w:hint="eastAsia"/>
          <w:sz w:val="22"/>
          <w:u w:val="wave"/>
        </w:rPr>
        <w:t>【５／１・５／２】</w:t>
      </w:r>
      <w:r w:rsidRPr="00CC581C">
        <w:rPr>
          <w:rFonts w:asciiTheme="minorEastAsia" w:hAnsiTheme="minorEastAsia" w:hint="eastAsia"/>
          <w:sz w:val="22"/>
          <w:u w:val="wave"/>
        </w:rPr>
        <w:t>を選択して</w:t>
      </w:r>
      <w:r w:rsidR="00917A42" w:rsidRPr="00CC581C">
        <w:rPr>
          <w:rFonts w:asciiTheme="minorEastAsia" w:hAnsiTheme="minorEastAsia" w:hint="eastAsia"/>
          <w:sz w:val="22"/>
          <w:u w:val="wave"/>
        </w:rPr>
        <w:t>受審者名簿</w:t>
      </w:r>
      <w:r w:rsidR="00917A42" w:rsidRPr="00CC581C">
        <w:rPr>
          <w:rFonts w:asciiTheme="minorEastAsia" w:hAnsiTheme="minorEastAsia" w:hint="eastAsia"/>
          <w:w w:val="80"/>
          <w:sz w:val="22"/>
          <w:u w:val="wave"/>
        </w:rPr>
        <w:t>(様式１号－７)</w:t>
      </w:r>
      <w:r w:rsidR="00917A42" w:rsidRPr="00CC581C">
        <w:rPr>
          <w:rFonts w:asciiTheme="minorEastAsia" w:hAnsiTheme="minorEastAsia" w:hint="eastAsia"/>
          <w:sz w:val="22"/>
          <w:u w:val="wave"/>
        </w:rPr>
        <w:t>八段の</w:t>
      </w:r>
      <w:r w:rsidRPr="00CC581C">
        <w:rPr>
          <w:rFonts w:asciiTheme="minorEastAsia" w:hAnsiTheme="minorEastAsia" w:hint="eastAsia"/>
          <w:sz w:val="22"/>
          <w:u w:val="wave"/>
        </w:rPr>
        <w:t>欄</w:t>
      </w:r>
      <w:r w:rsidR="00C162C8" w:rsidRPr="00CC581C">
        <w:rPr>
          <w:rFonts w:asciiTheme="minorEastAsia" w:hAnsiTheme="minorEastAsia" w:hint="eastAsia"/>
          <w:sz w:val="22"/>
          <w:u w:val="wave"/>
        </w:rPr>
        <w:t>に</w:t>
      </w:r>
      <w:r w:rsidR="00CC581C" w:rsidRPr="00CC581C">
        <w:rPr>
          <w:rFonts w:asciiTheme="minorEastAsia" w:hAnsiTheme="minorEastAsia" w:hint="eastAsia"/>
          <w:sz w:val="22"/>
          <w:u w:val="wave"/>
        </w:rPr>
        <w:t>明記のこ</w:t>
      </w:r>
    </w:p>
    <w:p w14:paraId="6D3BDD8D" w14:textId="77777777" w:rsidR="009140D6" w:rsidRDefault="00CC581C" w:rsidP="00E851F7">
      <w:pPr>
        <w:snapToGrid w:val="0"/>
        <w:spacing w:line="360" w:lineRule="auto"/>
        <w:ind w:firstLineChars="400" w:firstLine="880"/>
        <w:rPr>
          <w:rFonts w:asciiTheme="minorEastAsia" w:hAnsiTheme="minorEastAsia"/>
          <w:sz w:val="22"/>
          <w:shd w:val="pct15" w:color="auto" w:fill="FFFFFF"/>
        </w:rPr>
      </w:pPr>
      <w:r w:rsidRPr="00CC581C">
        <w:rPr>
          <w:rFonts w:asciiTheme="minorEastAsia" w:hAnsiTheme="minorEastAsia" w:hint="eastAsia"/>
          <w:sz w:val="22"/>
          <w:u w:val="wave"/>
        </w:rPr>
        <w:t>と。</w:t>
      </w:r>
      <w:r w:rsidR="00636345" w:rsidRPr="00636345">
        <w:rPr>
          <w:rFonts w:asciiTheme="minorEastAsia" w:hAnsiTheme="minorEastAsia" w:hint="eastAsia"/>
          <w:sz w:val="22"/>
          <w:shd w:val="pct15" w:color="auto" w:fill="FFFFFF"/>
        </w:rPr>
        <w:t>※申込後の１日目・２日目の変更は</w:t>
      </w:r>
      <w:r w:rsidR="00CF528E">
        <w:rPr>
          <w:rFonts w:asciiTheme="minorEastAsia" w:hAnsiTheme="minorEastAsia" w:hint="eastAsia"/>
          <w:sz w:val="22"/>
          <w:shd w:val="pct15" w:color="auto" w:fill="FFFFFF"/>
        </w:rPr>
        <w:t>不可</w:t>
      </w:r>
      <w:r w:rsidR="00636345" w:rsidRPr="00636345">
        <w:rPr>
          <w:rFonts w:asciiTheme="minorEastAsia" w:hAnsiTheme="minorEastAsia" w:hint="eastAsia"/>
          <w:sz w:val="22"/>
          <w:shd w:val="pct15" w:color="auto" w:fill="FFFFFF"/>
        </w:rPr>
        <w:t>。</w:t>
      </w:r>
    </w:p>
    <w:p w14:paraId="2CAF6B8D" w14:textId="77777777" w:rsidR="00CF528E" w:rsidRDefault="00E851F7" w:rsidP="00CF528E">
      <w:pPr>
        <w:snapToGrid w:val="0"/>
        <w:spacing w:line="276" w:lineRule="auto"/>
        <w:rPr>
          <w:rFonts w:asciiTheme="minorEastAsia" w:hAnsiTheme="minorEastAsia"/>
          <w:sz w:val="22"/>
        </w:rPr>
      </w:pPr>
      <w:r>
        <w:rPr>
          <w:rFonts w:asciiTheme="minorEastAsia" w:hAnsiTheme="minorEastAsia" w:hint="eastAsia"/>
          <w:sz w:val="22"/>
        </w:rPr>
        <w:t xml:space="preserve">　（７）</w:t>
      </w:r>
      <w:r w:rsidR="00CF528E">
        <w:rPr>
          <w:rFonts w:asciiTheme="minorEastAsia" w:hAnsiTheme="minorEastAsia" w:hint="eastAsia"/>
          <w:sz w:val="22"/>
        </w:rPr>
        <w:t>取りまとめ後、</w:t>
      </w:r>
      <w:r>
        <w:rPr>
          <w:rFonts w:asciiTheme="minorEastAsia" w:hAnsiTheme="minorEastAsia" w:hint="eastAsia"/>
          <w:sz w:val="22"/>
        </w:rPr>
        <w:t>受審者名簿</w:t>
      </w:r>
      <w:r w:rsidR="00606C18">
        <w:rPr>
          <w:rFonts w:asciiTheme="minorEastAsia" w:hAnsiTheme="minorEastAsia" w:hint="eastAsia"/>
          <w:sz w:val="22"/>
        </w:rPr>
        <w:t>一覧</w:t>
      </w:r>
      <w:r>
        <w:rPr>
          <w:rFonts w:asciiTheme="minorEastAsia" w:hAnsiTheme="minorEastAsia" w:hint="eastAsia"/>
          <w:sz w:val="22"/>
        </w:rPr>
        <w:t>を送付</w:t>
      </w:r>
      <w:r w:rsidR="00636345">
        <w:rPr>
          <w:rFonts w:asciiTheme="minorEastAsia" w:hAnsiTheme="minorEastAsia" w:hint="eastAsia"/>
          <w:sz w:val="22"/>
        </w:rPr>
        <w:t>する</w:t>
      </w:r>
      <w:r w:rsidR="00606C18">
        <w:rPr>
          <w:rFonts w:asciiTheme="minorEastAsia" w:hAnsiTheme="minorEastAsia" w:hint="eastAsia"/>
          <w:sz w:val="22"/>
        </w:rPr>
        <w:t>ので漏れ等がないか確認のこと</w:t>
      </w:r>
      <w:r w:rsidR="00C162C8" w:rsidRPr="00455A5A">
        <w:rPr>
          <w:rFonts w:asciiTheme="minorEastAsia" w:hAnsiTheme="minorEastAsia" w:hint="eastAsia"/>
          <w:sz w:val="22"/>
        </w:rPr>
        <w:t>。午前の部・午後</w:t>
      </w:r>
    </w:p>
    <w:p w14:paraId="60BDC77A" w14:textId="77777777" w:rsidR="00C162C8" w:rsidRPr="00455A5A" w:rsidRDefault="00C162C8" w:rsidP="00CF528E">
      <w:pPr>
        <w:snapToGrid w:val="0"/>
        <w:spacing w:line="360" w:lineRule="auto"/>
        <w:ind w:firstLineChars="386" w:firstLine="849"/>
        <w:rPr>
          <w:rFonts w:asciiTheme="minorEastAsia" w:hAnsiTheme="minorEastAsia"/>
          <w:sz w:val="22"/>
        </w:rPr>
      </w:pPr>
      <w:r w:rsidRPr="00455A5A">
        <w:rPr>
          <w:rFonts w:asciiTheme="minorEastAsia" w:hAnsiTheme="minorEastAsia" w:hint="eastAsia"/>
          <w:sz w:val="22"/>
        </w:rPr>
        <w:t>の部の受付年齢についても</w:t>
      </w:r>
      <w:r w:rsidR="005662D2">
        <w:rPr>
          <w:rFonts w:asciiTheme="minorEastAsia" w:hAnsiTheme="minorEastAsia" w:hint="eastAsia"/>
          <w:sz w:val="22"/>
        </w:rPr>
        <w:t>お知らせが届き次第</w:t>
      </w:r>
      <w:r w:rsidRPr="00455A5A">
        <w:rPr>
          <w:rFonts w:asciiTheme="minorEastAsia" w:hAnsiTheme="minorEastAsia" w:hint="eastAsia"/>
          <w:sz w:val="22"/>
        </w:rPr>
        <w:t>連絡。</w:t>
      </w:r>
    </w:p>
    <w:p w14:paraId="6B9A898E" w14:textId="77777777" w:rsidR="00465FD9" w:rsidRPr="00455A5A" w:rsidRDefault="00721D57" w:rsidP="00465FD9">
      <w:pPr>
        <w:snapToGrid w:val="0"/>
        <w:spacing w:line="276" w:lineRule="auto"/>
        <w:rPr>
          <w:rFonts w:asciiTheme="minorEastAsia" w:hAnsiTheme="minorEastAsia"/>
          <w:sz w:val="22"/>
        </w:rPr>
      </w:pPr>
      <w:r w:rsidRPr="00455A5A">
        <w:rPr>
          <w:rFonts w:asciiTheme="minorEastAsia" w:hAnsiTheme="minorEastAsia" w:hint="eastAsia"/>
          <w:sz w:val="22"/>
        </w:rPr>
        <w:t xml:space="preserve">　（</w:t>
      </w:r>
      <w:r w:rsidR="00606C18">
        <w:rPr>
          <w:rFonts w:asciiTheme="minorEastAsia" w:hAnsiTheme="minorEastAsia" w:hint="eastAsia"/>
          <w:sz w:val="22"/>
        </w:rPr>
        <w:t>８</w:t>
      </w:r>
      <w:r w:rsidRPr="00455A5A">
        <w:rPr>
          <w:rFonts w:asciiTheme="minorEastAsia" w:hAnsiTheme="minorEastAsia" w:hint="eastAsia"/>
          <w:sz w:val="22"/>
        </w:rPr>
        <w:t>）</w:t>
      </w:r>
      <w:r w:rsidR="00636345">
        <w:rPr>
          <w:rFonts w:asciiTheme="minorEastAsia" w:hAnsiTheme="minorEastAsia" w:hint="eastAsia"/>
          <w:sz w:val="22"/>
        </w:rPr>
        <w:t>各段とも日本剣道形審査に不合格になった者は、１年以内に１回のみ再受審できる。</w:t>
      </w:r>
    </w:p>
    <w:p w14:paraId="229BFE8E" w14:textId="77777777" w:rsidR="00636345" w:rsidRPr="00636345" w:rsidRDefault="00636345" w:rsidP="00636345">
      <w:pPr>
        <w:snapToGrid w:val="0"/>
        <w:spacing w:line="360" w:lineRule="auto"/>
        <w:ind w:firstLineChars="400" w:firstLine="880"/>
        <w:rPr>
          <w:rFonts w:asciiTheme="minorEastAsia" w:hAnsiTheme="minorEastAsia"/>
          <w:sz w:val="22"/>
        </w:rPr>
      </w:pPr>
      <w:r w:rsidRPr="00636345">
        <w:rPr>
          <w:rFonts w:asciiTheme="minorEastAsia" w:hAnsiTheme="minorEastAsia" w:hint="eastAsia"/>
          <w:sz w:val="22"/>
        </w:rPr>
        <w:t>（但し、</w:t>
      </w:r>
      <w:r w:rsidR="00D907D1">
        <w:rPr>
          <w:rFonts w:asciiTheme="minorEastAsia" w:hAnsiTheme="minorEastAsia" w:hint="eastAsia"/>
          <w:sz w:val="22"/>
        </w:rPr>
        <w:t>日本剣道形を受審しない者の再受審は認めない）</w:t>
      </w:r>
    </w:p>
    <w:p w14:paraId="55814BB3" w14:textId="77777777" w:rsidR="00721D57" w:rsidRPr="00455A5A" w:rsidRDefault="00721D57" w:rsidP="008F0F3C">
      <w:pPr>
        <w:snapToGrid w:val="0"/>
        <w:spacing w:line="360" w:lineRule="auto"/>
        <w:rPr>
          <w:rFonts w:asciiTheme="minorEastAsia" w:hAnsiTheme="minorEastAsia"/>
          <w:sz w:val="22"/>
        </w:rPr>
      </w:pPr>
      <w:r w:rsidRPr="00455A5A">
        <w:rPr>
          <w:rFonts w:asciiTheme="minorEastAsia" w:hAnsiTheme="minorEastAsia" w:hint="eastAsia"/>
          <w:sz w:val="22"/>
        </w:rPr>
        <w:t xml:space="preserve">　（</w:t>
      </w:r>
      <w:r w:rsidR="00606C18">
        <w:rPr>
          <w:rFonts w:asciiTheme="minorEastAsia" w:hAnsiTheme="minorEastAsia" w:hint="eastAsia"/>
          <w:sz w:val="22"/>
        </w:rPr>
        <w:t>９</w:t>
      </w:r>
      <w:r w:rsidRPr="00455A5A">
        <w:rPr>
          <w:rFonts w:asciiTheme="minorEastAsia" w:hAnsiTheme="minorEastAsia" w:hint="eastAsia"/>
          <w:sz w:val="22"/>
        </w:rPr>
        <w:t>）</w:t>
      </w:r>
      <w:r w:rsidR="00D907D1">
        <w:rPr>
          <w:rFonts w:asciiTheme="minorEastAsia" w:hAnsiTheme="minorEastAsia" w:hint="eastAsia"/>
          <w:sz w:val="22"/>
        </w:rPr>
        <w:t>日本剣道形審査の</w:t>
      </w:r>
      <w:r w:rsidRPr="00455A5A">
        <w:rPr>
          <w:rFonts w:asciiTheme="minorEastAsia" w:hAnsiTheme="minorEastAsia" w:hint="eastAsia"/>
          <w:sz w:val="22"/>
        </w:rPr>
        <w:t>木刀</w:t>
      </w:r>
      <w:r w:rsidR="00D907D1">
        <w:rPr>
          <w:rFonts w:asciiTheme="minorEastAsia" w:hAnsiTheme="minorEastAsia" w:hint="eastAsia"/>
          <w:sz w:val="22"/>
        </w:rPr>
        <w:t>は</w:t>
      </w:r>
      <w:r w:rsidRPr="00455A5A">
        <w:rPr>
          <w:rFonts w:asciiTheme="minorEastAsia" w:hAnsiTheme="minorEastAsia" w:hint="eastAsia"/>
          <w:sz w:val="22"/>
        </w:rPr>
        <w:t>、全剣連が準備す</w:t>
      </w:r>
      <w:r w:rsidR="00D907D1">
        <w:rPr>
          <w:rFonts w:asciiTheme="minorEastAsia" w:hAnsiTheme="minorEastAsia" w:hint="eastAsia"/>
          <w:sz w:val="22"/>
        </w:rPr>
        <w:t>る</w:t>
      </w:r>
      <w:r w:rsidRPr="00455A5A">
        <w:rPr>
          <w:rFonts w:asciiTheme="minorEastAsia" w:hAnsiTheme="minorEastAsia" w:hint="eastAsia"/>
          <w:sz w:val="22"/>
        </w:rPr>
        <w:t>。</w:t>
      </w:r>
    </w:p>
    <w:p w14:paraId="5C42021E" w14:textId="77777777" w:rsidR="00721D57" w:rsidRPr="00455A5A" w:rsidRDefault="00721D57" w:rsidP="008F0F3C">
      <w:pPr>
        <w:snapToGrid w:val="0"/>
        <w:spacing w:line="360" w:lineRule="auto"/>
        <w:rPr>
          <w:rFonts w:asciiTheme="minorEastAsia" w:hAnsiTheme="minorEastAsia"/>
          <w:sz w:val="22"/>
        </w:rPr>
      </w:pPr>
      <w:r w:rsidRPr="00455A5A">
        <w:rPr>
          <w:rFonts w:asciiTheme="minorEastAsia" w:hAnsiTheme="minorEastAsia" w:hint="eastAsia"/>
          <w:sz w:val="22"/>
        </w:rPr>
        <w:t xml:space="preserve">　（</w:t>
      </w:r>
      <w:r w:rsidR="00606C18">
        <w:rPr>
          <w:rFonts w:asciiTheme="minorEastAsia" w:hAnsiTheme="minorEastAsia" w:hint="eastAsia"/>
          <w:sz w:val="22"/>
        </w:rPr>
        <w:t>10</w:t>
      </w:r>
      <w:r w:rsidRPr="00455A5A">
        <w:rPr>
          <w:rFonts w:asciiTheme="minorEastAsia" w:hAnsiTheme="minorEastAsia" w:hint="eastAsia"/>
          <w:sz w:val="22"/>
        </w:rPr>
        <w:t>）</w:t>
      </w:r>
      <w:r w:rsidR="00D907D1">
        <w:rPr>
          <w:rFonts w:asciiTheme="minorEastAsia" w:hAnsiTheme="minorEastAsia" w:hint="eastAsia"/>
          <w:sz w:val="22"/>
        </w:rPr>
        <w:t>各審査会場とも駐車場が大変少ないので車での会場乗り入れを</w:t>
      </w:r>
      <w:r w:rsidRPr="00455A5A">
        <w:rPr>
          <w:rFonts w:asciiTheme="minorEastAsia" w:hAnsiTheme="minorEastAsia" w:hint="eastAsia"/>
          <w:sz w:val="22"/>
        </w:rPr>
        <w:t>厳に慎</w:t>
      </w:r>
      <w:r w:rsidR="00D907D1">
        <w:rPr>
          <w:rFonts w:asciiTheme="minorEastAsia" w:hAnsiTheme="minorEastAsia" w:hint="eastAsia"/>
          <w:sz w:val="22"/>
        </w:rPr>
        <w:t>むこと</w:t>
      </w:r>
      <w:r w:rsidRPr="00455A5A">
        <w:rPr>
          <w:rFonts w:asciiTheme="minorEastAsia" w:hAnsiTheme="minorEastAsia" w:hint="eastAsia"/>
          <w:sz w:val="22"/>
        </w:rPr>
        <w:t>。</w:t>
      </w:r>
    </w:p>
    <w:p w14:paraId="6B582EE8" w14:textId="77777777" w:rsidR="00721D57" w:rsidRPr="00455A5A" w:rsidRDefault="00721D57" w:rsidP="00465FD9">
      <w:pPr>
        <w:snapToGrid w:val="0"/>
        <w:spacing w:line="276" w:lineRule="auto"/>
        <w:rPr>
          <w:rFonts w:asciiTheme="minorEastAsia" w:hAnsiTheme="minorEastAsia"/>
          <w:sz w:val="22"/>
        </w:rPr>
      </w:pPr>
      <w:r w:rsidRPr="00455A5A">
        <w:rPr>
          <w:rFonts w:asciiTheme="minorEastAsia" w:hAnsiTheme="minorEastAsia" w:hint="eastAsia"/>
          <w:sz w:val="22"/>
        </w:rPr>
        <w:t xml:space="preserve">　（</w:t>
      </w:r>
      <w:r w:rsidR="00606C18">
        <w:rPr>
          <w:rFonts w:asciiTheme="minorEastAsia" w:hAnsiTheme="minorEastAsia" w:hint="eastAsia"/>
          <w:sz w:val="22"/>
        </w:rPr>
        <w:t>11</w:t>
      </w:r>
      <w:r w:rsidRPr="00455A5A">
        <w:rPr>
          <w:rFonts w:asciiTheme="minorEastAsia" w:hAnsiTheme="minorEastAsia" w:hint="eastAsia"/>
          <w:sz w:val="22"/>
        </w:rPr>
        <w:t>）受審者は健康保険証を持参のこと。</w:t>
      </w:r>
    </w:p>
    <w:sectPr w:rsidR="00721D57" w:rsidRPr="00455A5A" w:rsidSect="005F1B8C">
      <w:pgSz w:w="11906" w:h="16838"/>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9FD7" w14:textId="77777777" w:rsidR="002E759C" w:rsidRDefault="002E759C" w:rsidP="00850BF7">
      <w:r>
        <w:separator/>
      </w:r>
    </w:p>
  </w:endnote>
  <w:endnote w:type="continuationSeparator" w:id="0">
    <w:p w14:paraId="39F5368E" w14:textId="77777777" w:rsidR="002E759C" w:rsidRDefault="002E759C" w:rsidP="0085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2B35" w14:textId="77777777" w:rsidR="002E759C" w:rsidRDefault="002E759C" w:rsidP="00850BF7">
      <w:r>
        <w:separator/>
      </w:r>
    </w:p>
  </w:footnote>
  <w:footnote w:type="continuationSeparator" w:id="0">
    <w:p w14:paraId="51A489E0" w14:textId="77777777" w:rsidR="002E759C" w:rsidRDefault="002E759C" w:rsidP="00850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D1B"/>
    <w:rsid w:val="00012B87"/>
    <w:rsid w:val="000222F7"/>
    <w:rsid w:val="0017245F"/>
    <w:rsid w:val="001950E9"/>
    <w:rsid w:val="001A394D"/>
    <w:rsid w:val="001F25BA"/>
    <w:rsid w:val="00256AC9"/>
    <w:rsid w:val="002878FF"/>
    <w:rsid w:val="002E759C"/>
    <w:rsid w:val="00352C7E"/>
    <w:rsid w:val="00371D7D"/>
    <w:rsid w:val="003A2FD5"/>
    <w:rsid w:val="003B5094"/>
    <w:rsid w:val="00455A5A"/>
    <w:rsid w:val="00457557"/>
    <w:rsid w:val="00465FD9"/>
    <w:rsid w:val="004758E1"/>
    <w:rsid w:val="004956FE"/>
    <w:rsid w:val="004A3C14"/>
    <w:rsid w:val="005262A9"/>
    <w:rsid w:val="00540170"/>
    <w:rsid w:val="005573AC"/>
    <w:rsid w:val="005662D2"/>
    <w:rsid w:val="00572714"/>
    <w:rsid w:val="005B14EA"/>
    <w:rsid w:val="005C7A82"/>
    <w:rsid w:val="005D170B"/>
    <w:rsid w:val="005E67B6"/>
    <w:rsid w:val="005F1B8C"/>
    <w:rsid w:val="00606C18"/>
    <w:rsid w:val="0060734F"/>
    <w:rsid w:val="00636345"/>
    <w:rsid w:val="00644C7B"/>
    <w:rsid w:val="006726E4"/>
    <w:rsid w:val="006762AC"/>
    <w:rsid w:val="006859CB"/>
    <w:rsid w:val="006A55D6"/>
    <w:rsid w:val="006D4372"/>
    <w:rsid w:val="006E2154"/>
    <w:rsid w:val="006F21B0"/>
    <w:rsid w:val="00721D57"/>
    <w:rsid w:val="007246FD"/>
    <w:rsid w:val="00735E48"/>
    <w:rsid w:val="007808AC"/>
    <w:rsid w:val="007D4538"/>
    <w:rsid w:val="00850BF7"/>
    <w:rsid w:val="00850D4A"/>
    <w:rsid w:val="008629E6"/>
    <w:rsid w:val="00864E12"/>
    <w:rsid w:val="00890D14"/>
    <w:rsid w:val="008D267A"/>
    <w:rsid w:val="008F0F3C"/>
    <w:rsid w:val="008F32B9"/>
    <w:rsid w:val="008F5A60"/>
    <w:rsid w:val="009140D6"/>
    <w:rsid w:val="00917A42"/>
    <w:rsid w:val="00935A85"/>
    <w:rsid w:val="00963187"/>
    <w:rsid w:val="00977D1B"/>
    <w:rsid w:val="00986368"/>
    <w:rsid w:val="009F649E"/>
    <w:rsid w:val="00A75011"/>
    <w:rsid w:val="00A778B8"/>
    <w:rsid w:val="00B22488"/>
    <w:rsid w:val="00BA0305"/>
    <w:rsid w:val="00BA2CB5"/>
    <w:rsid w:val="00BE3FBD"/>
    <w:rsid w:val="00C162C8"/>
    <w:rsid w:val="00C40B58"/>
    <w:rsid w:val="00C47AAB"/>
    <w:rsid w:val="00CA16B0"/>
    <w:rsid w:val="00CA3A5A"/>
    <w:rsid w:val="00CA5900"/>
    <w:rsid w:val="00CA7D96"/>
    <w:rsid w:val="00CC581C"/>
    <w:rsid w:val="00CF528E"/>
    <w:rsid w:val="00D14BC8"/>
    <w:rsid w:val="00D67D7F"/>
    <w:rsid w:val="00D907D1"/>
    <w:rsid w:val="00DE4C36"/>
    <w:rsid w:val="00E851F7"/>
    <w:rsid w:val="00EB1539"/>
    <w:rsid w:val="00F07F31"/>
    <w:rsid w:val="00F56BF4"/>
    <w:rsid w:val="00F62536"/>
    <w:rsid w:val="00F97EAB"/>
    <w:rsid w:val="00FC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80F62A"/>
  <w15:chartTrackingRefBased/>
  <w15:docId w15:val="{81F8418D-A420-4D4F-99FD-009E409A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67B6"/>
    <w:pPr>
      <w:jc w:val="center"/>
    </w:pPr>
    <w:rPr>
      <w:sz w:val="22"/>
    </w:rPr>
  </w:style>
  <w:style w:type="character" w:customStyle="1" w:styleId="a4">
    <w:name w:val="記 (文字)"/>
    <w:basedOn w:val="a0"/>
    <w:link w:val="a3"/>
    <w:uiPriority w:val="99"/>
    <w:rsid w:val="005E67B6"/>
    <w:rPr>
      <w:sz w:val="22"/>
    </w:rPr>
  </w:style>
  <w:style w:type="paragraph" w:styleId="a5">
    <w:name w:val="Closing"/>
    <w:basedOn w:val="a"/>
    <w:link w:val="a6"/>
    <w:uiPriority w:val="99"/>
    <w:unhideWhenUsed/>
    <w:rsid w:val="005E67B6"/>
    <w:pPr>
      <w:jc w:val="right"/>
    </w:pPr>
    <w:rPr>
      <w:sz w:val="22"/>
    </w:rPr>
  </w:style>
  <w:style w:type="character" w:customStyle="1" w:styleId="a6">
    <w:name w:val="結語 (文字)"/>
    <w:basedOn w:val="a0"/>
    <w:link w:val="a5"/>
    <w:uiPriority w:val="99"/>
    <w:rsid w:val="005E67B6"/>
    <w:rPr>
      <w:sz w:val="22"/>
    </w:rPr>
  </w:style>
  <w:style w:type="paragraph" w:styleId="a7">
    <w:name w:val="header"/>
    <w:basedOn w:val="a"/>
    <w:link w:val="a8"/>
    <w:uiPriority w:val="99"/>
    <w:unhideWhenUsed/>
    <w:rsid w:val="00850BF7"/>
    <w:pPr>
      <w:tabs>
        <w:tab w:val="center" w:pos="4252"/>
        <w:tab w:val="right" w:pos="8504"/>
      </w:tabs>
      <w:snapToGrid w:val="0"/>
    </w:pPr>
  </w:style>
  <w:style w:type="character" w:customStyle="1" w:styleId="a8">
    <w:name w:val="ヘッダー (文字)"/>
    <w:basedOn w:val="a0"/>
    <w:link w:val="a7"/>
    <w:uiPriority w:val="99"/>
    <w:rsid w:val="00850BF7"/>
  </w:style>
  <w:style w:type="paragraph" w:styleId="a9">
    <w:name w:val="footer"/>
    <w:basedOn w:val="a"/>
    <w:link w:val="aa"/>
    <w:uiPriority w:val="99"/>
    <w:unhideWhenUsed/>
    <w:rsid w:val="00850BF7"/>
    <w:pPr>
      <w:tabs>
        <w:tab w:val="center" w:pos="4252"/>
        <w:tab w:val="right" w:pos="8504"/>
      </w:tabs>
      <w:snapToGrid w:val="0"/>
    </w:pPr>
  </w:style>
  <w:style w:type="character" w:customStyle="1" w:styleId="aa">
    <w:name w:val="フッター (文字)"/>
    <w:basedOn w:val="a0"/>
    <w:link w:val="a9"/>
    <w:uiPriority w:val="99"/>
    <w:rsid w:val="00850BF7"/>
  </w:style>
  <w:style w:type="paragraph" w:styleId="ab">
    <w:name w:val="Balloon Text"/>
    <w:basedOn w:val="a"/>
    <w:link w:val="ac"/>
    <w:uiPriority w:val="99"/>
    <w:semiHidden/>
    <w:unhideWhenUsed/>
    <w:rsid w:val="00CA3A5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A3A5A"/>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735E48"/>
  </w:style>
  <w:style w:type="character" w:customStyle="1" w:styleId="ae">
    <w:name w:val="日付 (文字)"/>
    <w:basedOn w:val="a0"/>
    <w:link w:val="ad"/>
    <w:uiPriority w:val="99"/>
    <w:semiHidden/>
    <w:rsid w:val="0073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user02</cp:lastModifiedBy>
  <cp:revision>3</cp:revision>
  <cp:lastPrinted>2020-01-23T04:34:00Z</cp:lastPrinted>
  <dcterms:created xsi:type="dcterms:W3CDTF">2022-01-26T23:19:00Z</dcterms:created>
  <dcterms:modified xsi:type="dcterms:W3CDTF">2022-01-28T06:15:00Z</dcterms:modified>
</cp:coreProperties>
</file>